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1663A">
      <w:pPr>
        <w:pStyle w:val="55"/>
        <w:numPr>
          <w:ilvl w:val="3"/>
          <w:numId w:val="0"/>
        </w:numPr>
        <w:tabs>
          <w:tab w:val="left" w:pos="5700"/>
          <w:tab w:val="center" w:pos="6979"/>
        </w:tabs>
        <w:spacing w:before="120" w:beforeLines="50" w:after="120" w:afterLines="50"/>
      </w:pPr>
      <w:bookmarkStart w:id="2" w:name="_GoBack"/>
      <w:bookmarkEnd w:id="2"/>
      <w:bookmarkStart w:id="0" w:name="_Toc17863"/>
      <w:r>
        <w:t>项目绩效目标表</w:t>
      </w:r>
      <w:bookmarkEnd w:id="0"/>
    </w:p>
    <w:p w14:paraId="35F45729">
      <w:pPr>
        <w:pStyle w:val="55"/>
        <w:numPr>
          <w:ilvl w:val="3"/>
          <w:numId w:val="0"/>
        </w:numPr>
        <w:spacing w:before="120" w:beforeLines="50" w:after="120" w:afterLines="50"/>
        <w:jc w:val="left"/>
        <w:rPr>
          <w:rFonts w:ascii="仿宋" w:hAnsi="仿宋" w:eastAsia="仿宋"/>
          <w:b w:val="0"/>
          <w:bCs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项目填报单位：</w:t>
      </w:r>
      <w:r>
        <w:rPr>
          <w:rFonts w:hint="eastAsia" w:ascii="仿宋" w:hAnsi="仿宋" w:eastAsia="仿宋"/>
          <w:b w:val="0"/>
          <w:bCs/>
          <w:sz w:val="22"/>
          <w:szCs w:val="22"/>
        </w:rPr>
        <w:t>湖南邵东生态产业园开发建设投资有限责任公司</w:t>
      </w:r>
    </w:p>
    <w:tbl>
      <w:tblPr>
        <w:tblStyle w:val="33"/>
        <w:tblW w:w="50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1"/>
        <w:gridCol w:w="1708"/>
        <w:gridCol w:w="1708"/>
        <w:gridCol w:w="939"/>
        <w:gridCol w:w="1166"/>
        <w:gridCol w:w="1552"/>
      </w:tblGrid>
      <w:tr w14:paraId="0631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767" w:type="pct"/>
            <w:vAlign w:val="center"/>
          </w:tcPr>
          <w:p w14:paraId="4CFD7398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项目名称</w:t>
            </w:r>
          </w:p>
        </w:tc>
        <w:tc>
          <w:tcPr>
            <w:tcW w:w="4233" w:type="pct"/>
            <w:gridSpan w:val="5"/>
            <w:vAlign w:val="center"/>
          </w:tcPr>
          <w:p w14:paraId="04242C23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邵东经开区东部仓储物流中心（一期）建设项目</w:t>
            </w:r>
          </w:p>
        </w:tc>
      </w:tr>
      <w:tr w14:paraId="1E34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767" w:type="pct"/>
            <w:vAlign w:val="center"/>
          </w:tcPr>
          <w:p w14:paraId="6A13E951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主管部门</w:t>
            </w:r>
          </w:p>
        </w:tc>
        <w:tc>
          <w:tcPr>
            <w:tcW w:w="4233" w:type="pct"/>
            <w:gridSpan w:val="5"/>
            <w:vAlign w:val="center"/>
          </w:tcPr>
          <w:p w14:paraId="340EDFF9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bookmarkStart w:id="1" w:name="_Hlk87882004"/>
            <w:r>
              <w:rPr>
                <w:rFonts w:hint="eastAsia" w:ascii="仿宋" w:hAnsi="仿宋" w:eastAsia="仿宋"/>
                <w:sz w:val="20"/>
                <w:szCs w:val="20"/>
              </w:rPr>
              <w:t>湖南邵东经济开区管理委员会</w:t>
            </w:r>
            <w:bookmarkEnd w:id="1"/>
          </w:p>
        </w:tc>
      </w:tr>
      <w:tr w14:paraId="0EBD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767" w:type="pct"/>
            <w:vAlign w:val="center"/>
          </w:tcPr>
          <w:p w14:paraId="00C2582F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项目实施单位</w:t>
            </w:r>
          </w:p>
        </w:tc>
        <w:tc>
          <w:tcPr>
            <w:tcW w:w="1022" w:type="pct"/>
            <w:vAlign w:val="center"/>
          </w:tcPr>
          <w:p w14:paraId="39D398A0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湖南邵东生态产业园开发建设投资有限责任公司</w:t>
            </w:r>
          </w:p>
        </w:tc>
        <w:tc>
          <w:tcPr>
            <w:tcW w:w="1022" w:type="pct"/>
            <w:vAlign w:val="center"/>
          </w:tcPr>
          <w:p w14:paraId="750ED3FA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项目负责人</w:t>
            </w:r>
          </w:p>
        </w:tc>
        <w:tc>
          <w:tcPr>
            <w:tcW w:w="562" w:type="pct"/>
            <w:vAlign w:val="center"/>
          </w:tcPr>
          <w:p w14:paraId="167509CB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98" w:type="pct"/>
            <w:vAlign w:val="center"/>
          </w:tcPr>
          <w:p w14:paraId="51F1EA65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联系电话</w:t>
            </w:r>
          </w:p>
        </w:tc>
        <w:tc>
          <w:tcPr>
            <w:tcW w:w="930" w:type="pct"/>
            <w:vAlign w:val="center"/>
          </w:tcPr>
          <w:p w14:paraId="44873606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7CBD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767" w:type="pct"/>
            <w:vMerge w:val="restart"/>
            <w:vAlign w:val="center"/>
          </w:tcPr>
          <w:p w14:paraId="61ED98E1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项目资金</w:t>
            </w:r>
          </w:p>
          <w:p w14:paraId="4B78FE40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</w:t>
            </w:r>
            <w:r>
              <w:rPr>
                <w:rFonts w:ascii="仿宋" w:hAnsi="仿宋" w:eastAsia="仿宋"/>
                <w:sz w:val="20"/>
                <w:szCs w:val="20"/>
              </w:rPr>
              <w:t>万元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）</w:t>
            </w:r>
          </w:p>
        </w:tc>
        <w:tc>
          <w:tcPr>
            <w:tcW w:w="4233" w:type="pct"/>
            <w:gridSpan w:val="5"/>
            <w:vAlign w:val="center"/>
          </w:tcPr>
          <w:p w14:paraId="7D903B58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资金总额：40297.95万元</w:t>
            </w:r>
          </w:p>
        </w:tc>
      </w:tr>
      <w:tr w14:paraId="589A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767" w:type="pct"/>
            <w:vMerge w:val="continue"/>
            <w:vAlign w:val="center"/>
          </w:tcPr>
          <w:p w14:paraId="1433C90F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233" w:type="pct"/>
            <w:gridSpan w:val="5"/>
            <w:vAlign w:val="center"/>
          </w:tcPr>
          <w:p w14:paraId="65B17029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一、政府专项债券资金：16000.00万元</w:t>
            </w:r>
          </w:p>
        </w:tc>
      </w:tr>
      <w:tr w14:paraId="1498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767" w:type="pct"/>
            <w:vMerge w:val="continue"/>
            <w:vAlign w:val="center"/>
          </w:tcPr>
          <w:p w14:paraId="09338CB3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233" w:type="pct"/>
            <w:gridSpan w:val="5"/>
            <w:vAlign w:val="center"/>
          </w:tcPr>
          <w:p w14:paraId="7C39FB0E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二、其他资金：25737.95万元</w:t>
            </w:r>
          </w:p>
        </w:tc>
      </w:tr>
      <w:tr w14:paraId="4E15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767" w:type="pct"/>
            <w:vMerge w:val="restart"/>
            <w:vAlign w:val="center"/>
          </w:tcPr>
          <w:p w14:paraId="7550ADEF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项目实施进度计划</w:t>
            </w:r>
          </w:p>
        </w:tc>
        <w:tc>
          <w:tcPr>
            <w:tcW w:w="2605" w:type="pct"/>
            <w:gridSpan w:val="3"/>
            <w:vAlign w:val="center"/>
          </w:tcPr>
          <w:p w14:paraId="7E6C7EB6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开始时间</w:t>
            </w:r>
          </w:p>
        </w:tc>
        <w:tc>
          <w:tcPr>
            <w:tcW w:w="1628" w:type="pct"/>
            <w:gridSpan w:val="2"/>
            <w:vAlign w:val="center"/>
          </w:tcPr>
          <w:p w14:paraId="3CE5E524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完成时间</w:t>
            </w:r>
          </w:p>
        </w:tc>
      </w:tr>
      <w:tr w14:paraId="18B0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767" w:type="pct"/>
            <w:vMerge w:val="continue"/>
            <w:vAlign w:val="center"/>
          </w:tcPr>
          <w:p w14:paraId="63F83206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05" w:type="pct"/>
            <w:gridSpan w:val="3"/>
            <w:vAlign w:val="center"/>
          </w:tcPr>
          <w:p w14:paraId="47E22F64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2021年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sz w:val="20"/>
                <w:szCs w:val="20"/>
              </w:rPr>
              <w:t>0</w:t>
            </w:r>
          </w:p>
        </w:tc>
        <w:tc>
          <w:tcPr>
            <w:tcW w:w="1628" w:type="pct"/>
            <w:gridSpan w:val="2"/>
            <w:vAlign w:val="center"/>
          </w:tcPr>
          <w:p w14:paraId="5FE1B2EB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2023年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9</w:t>
            </w:r>
          </w:p>
        </w:tc>
      </w:tr>
      <w:tr w14:paraId="3BBA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67" w:type="pct"/>
            <w:vMerge w:val="restart"/>
            <w:vAlign w:val="center"/>
          </w:tcPr>
          <w:p w14:paraId="108E687B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项目绩效目标</w:t>
            </w:r>
          </w:p>
        </w:tc>
        <w:tc>
          <w:tcPr>
            <w:tcW w:w="4233" w:type="pct"/>
            <w:gridSpan w:val="5"/>
            <w:vMerge w:val="restart"/>
            <w:vAlign w:val="center"/>
          </w:tcPr>
          <w:p w14:paraId="257DFF62">
            <w:pPr>
              <w:pStyle w:val="56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eastAsia="仿宋"/>
                <w:sz w:val="22"/>
                <w:szCs w:val="22"/>
              </w:rPr>
              <w:t>本</w:t>
            </w:r>
            <w:r>
              <w:rPr>
                <w:rFonts w:ascii="仿宋" w:hAnsi="仿宋" w:eastAsia="仿宋"/>
                <w:sz w:val="22"/>
                <w:szCs w:val="22"/>
              </w:rPr>
              <w:t>项目总规划用地面积45248.19㎡（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约合</w:t>
            </w:r>
            <w:r>
              <w:rPr>
                <w:rFonts w:ascii="仿宋" w:hAnsi="仿宋" w:eastAsia="仿宋"/>
                <w:sz w:val="22"/>
                <w:szCs w:val="22"/>
              </w:rPr>
              <w:t>67.87亩），总建筑面积150495㎡，其中计容建筑面积146010㎡，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主要包含</w:t>
            </w:r>
            <w:r>
              <w:rPr>
                <w:rFonts w:ascii="仿宋" w:hAnsi="仿宋" w:eastAsia="仿宋"/>
                <w:sz w:val="22"/>
                <w:szCs w:val="22"/>
              </w:rPr>
              <w:t>6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栋物流厂房及车间。</w:t>
            </w:r>
            <w:r>
              <w:rPr>
                <w:rFonts w:ascii="仿宋" w:hAnsi="仿宋" w:eastAsia="仿宋"/>
                <w:sz w:val="22"/>
                <w:szCs w:val="22"/>
              </w:rPr>
              <w:t>地下建筑面积3988㎡。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并配套建设区内的道路、绿化等总图工程及供配电、给排水等公用工程。</w:t>
            </w:r>
          </w:p>
          <w:p w14:paraId="0B63044B">
            <w:pPr>
              <w:pStyle w:val="56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项目通过搭建一个电商物流产业园的服务平台，为入驻企业提供生产、经营的场地和办公方面的共享设施，引进国内物流企业入驻园区，降低企业成本，提高企业生产效率。功能定位主要为生产、办公、配套服务等功能。</w:t>
            </w:r>
          </w:p>
        </w:tc>
      </w:tr>
      <w:tr w14:paraId="735A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67" w:type="pct"/>
            <w:vMerge w:val="continue"/>
            <w:vAlign w:val="center"/>
          </w:tcPr>
          <w:p w14:paraId="072211B8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4233" w:type="pct"/>
            <w:gridSpan w:val="5"/>
            <w:vMerge w:val="continue"/>
            <w:vAlign w:val="center"/>
          </w:tcPr>
          <w:p w14:paraId="4C83736E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7587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767" w:type="pct"/>
            <w:vMerge w:val="restart"/>
            <w:vAlign w:val="center"/>
          </w:tcPr>
          <w:p w14:paraId="19D6CDE8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项目绩效指标</w:t>
            </w:r>
          </w:p>
        </w:tc>
        <w:tc>
          <w:tcPr>
            <w:tcW w:w="1022" w:type="pct"/>
            <w:vAlign w:val="center"/>
          </w:tcPr>
          <w:p w14:paraId="2C3B6DD2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一级指标</w:t>
            </w:r>
          </w:p>
        </w:tc>
        <w:tc>
          <w:tcPr>
            <w:tcW w:w="1022" w:type="pct"/>
            <w:vAlign w:val="center"/>
          </w:tcPr>
          <w:p w14:paraId="4FEADFDB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二级指标</w:t>
            </w:r>
          </w:p>
        </w:tc>
        <w:tc>
          <w:tcPr>
            <w:tcW w:w="562" w:type="pct"/>
            <w:vAlign w:val="center"/>
          </w:tcPr>
          <w:p w14:paraId="4C483172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三级指标</w:t>
            </w:r>
          </w:p>
        </w:tc>
        <w:tc>
          <w:tcPr>
            <w:tcW w:w="698" w:type="pct"/>
            <w:vAlign w:val="center"/>
          </w:tcPr>
          <w:p w14:paraId="4AED4DA7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指标值及</w:t>
            </w:r>
          </w:p>
          <w:p w14:paraId="3A0D804A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单位</w:t>
            </w:r>
          </w:p>
        </w:tc>
        <w:tc>
          <w:tcPr>
            <w:tcW w:w="930" w:type="pct"/>
            <w:vAlign w:val="center"/>
          </w:tcPr>
          <w:p w14:paraId="7DCAF685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绩效标准</w:t>
            </w:r>
          </w:p>
        </w:tc>
      </w:tr>
      <w:tr w14:paraId="5654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767" w:type="pct"/>
            <w:vMerge w:val="continue"/>
            <w:vAlign w:val="center"/>
          </w:tcPr>
          <w:p w14:paraId="7176EAAC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restart"/>
            <w:vAlign w:val="center"/>
          </w:tcPr>
          <w:p w14:paraId="5B8DC11E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产出指标</w:t>
            </w:r>
          </w:p>
        </w:tc>
        <w:tc>
          <w:tcPr>
            <w:tcW w:w="1022" w:type="pct"/>
            <w:vMerge w:val="restart"/>
            <w:vAlign w:val="center"/>
          </w:tcPr>
          <w:p w14:paraId="07850B85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数量指标</w:t>
            </w:r>
          </w:p>
        </w:tc>
        <w:tc>
          <w:tcPr>
            <w:tcW w:w="562" w:type="pct"/>
            <w:vAlign w:val="center"/>
          </w:tcPr>
          <w:p w14:paraId="77C312FB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物流厂房</w:t>
            </w:r>
          </w:p>
        </w:tc>
        <w:tc>
          <w:tcPr>
            <w:tcW w:w="698" w:type="pct"/>
            <w:vAlign w:val="center"/>
          </w:tcPr>
          <w:p w14:paraId="7F1982AC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个</w:t>
            </w:r>
          </w:p>
        </w:tc>
        <w:tc>
          <w:tcPr>
            <w:tcW w:w="930" w:type="pct"/>
            <w:vAlign w:val="center"/>
          </w:tcPr>
          <w:p w14:paraId="2F7234DE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</w:t>
            </w:r>
          </w:p>
        </w:tc>
      </w:tr>
      <w:tr w14:paraId="5351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767" w:type="pct"/>
            <w:vMerge w:val="continue"/>
            <w:vAlign w:val="center"/>
          </w:tcPr>
          <w:p w14:paraId="6C2F37FA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04E15B2A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004B52AF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099ED92A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建筑面积</w:t>
            </w:r>
          </w:p>
        </w:tc>
        <w:tc>
          <w:tcPr>
            <w:tcW w:w="698" w:type="pct"/>
            <w:vAlign w:val="center"/>
          </w:tcPr>
          <w:p w14:paraId="7BD4638D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平方米</w:t>
            </w:r>
          </w:p>
        </w:tc>
        <w:tc>
          <w:tcPr>
            <w:tcW w:w="930" w:type="pct"/>
            <w:vAlign w:val="center"/>
          </w:tcPr>
          <w:p w14:paraId="075491B0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146010</w:t>
            </w:r>
          </w:p>
        </w:tc>
      </w:tr>
      <w:tr w14:paraId="0D82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767" w:type="pct"/>
            <w:vMerge w:val="continue"/>
            <w:vAlign w:val="center"/>
          </w:tcPr>
          <w:p w14:paraId="0A336806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68283650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124E0EE0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质量指标</w:t>
            </w:r>
          </w:p>
        </w:tc>
        <w:tc>
          <w:tcPr>
            <w:tcW w:w="562" w:type="pct"/>
            <w:vAlign w:val="center"/>
          </w:tcPr>
          <w:p w14:paraId="790052FA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合格率</w:t>
            </w:r>
          </w:p>
        </w:tc>
        <w:tc>
          <w:tcPr>
            <w:tcW w:w="698" w:type="pct"/>
            <w:vAlign w:val="center"/>
          </w:tcPr>
          <w:p w14:paraId="07BFD5EE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≥95%</w:t>
            </w:r>
          </w:p>
        </w:tc>
        <w:tc>
          <w:tcPr>
            <w:tcW w:w="930" w:type="pct"/>
            <w:vAlign w:val="center"/>
          </w:tcPr>
          <w:p w14:paraId="10C0829A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≥95%</w:t>
            </w:r>
          </w:p>
        </w:tc>
      </w:tr>
      <w:tr w14:paraId="4778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767" w:type="pct"/>
            <w:vMerge w:val="continue"/>
            <w:vAlign w:val="center"/>
          </w:tcPr>
          <w:p w14:paraId="27E71DF0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074CBBD6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18CD057F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时效指标</w:t>
            </w:r>
          </w:p>
        </w:tc>
        <w:tc>
          <w:tcPr>
            <w:tcW w:w="562" w:type="pct"/>
            <w:vAlign w:val="center"/>
          </w:tcPr>
          <w:p w14:paraId="02FB30A6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完工时间</w:t>
            </w:r>
          </w:p>
        </w:tc>
        <w:tc>
          <w:tcPr>
            <w:tcW w:w="698" w:type="pct"/>
            <w:vAlign w:val="center"/>
          </w:tcPr>
          <w:p w14:paraId="11CFC915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930" w:type="pct"/>
            <w:vAlign w:val="center"/>
          </w:tcPr>
          <w:p w14:paraId="072A2070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</w:tr>
      <w:tr w14:paraId="115E2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767" w:type="pct"/>
            <w:vMerge w:val="continue"/>
            <w:vAlign w:val="center"/>
          </w:tcPr>
          <w:p w14:paraId="58B36D80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2280E8D3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0995B4E1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成本指标</w:t>
            </w:r>
          </w:p>
        </w:tc>
        <w:tc>
          <w:tcPr>
            <w:tcW w:w="562" w:type="pct"/>
            <w:vAlign w:val="center"/>
          </w:tcPr>
          <w:p w14:paraId="155B0BA8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万元</w:t>
            </w:r>
          </w:p>
        </w:tc>
        <w:tc>
          <w:tcPr>
            <w:tcW w:w="698" w:type="pct"/>
            <w:vAlign w:val="center"/>
          </w:tcPr>
          <w:p w14:paraId="07F494C7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40297.95</w:t>
            </w:r>
          </w:p>
        </w:tc>
        <w:tc>
          <w:tcPr>
            <w:tcW w:w="930" w:type="pct"/>
            <w:vAlign w:val="center"/>
          </w:tcPr>
          <w:p w14:paraId="68172959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成本超支不超过5%</w:t>
            </w:r>
          </w:p>
        </w:tc>
      </w:tr>
      <w:tr w14:paraId="70EA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767" w:type="pct"/>
            <w:vMerge w:val="continue"/>
            <w:vAlign w:val="center"/>
          </w:tcPr>
          <w:p w14:paraId="1DE331EC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restart"/>
            <w:vAlign w:val="center"/>
          </w:tcPr>
          <w:p w14:paraId="4A12A7E0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效益指标</w:t>
            </w:r>
          </w:p>
        </w:tc>
        <w:tc>
          <w:tcPr>
            <w:tcW w:w="1022" w:type="pct"/>
            <w:vMerge w:val="restart"/>
            <w:vAlign w:val="center"/>
          </w:tcPr>
          <w:p w14:paraId="55CFCFE4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经济效益指标</w:t>
            </w:r>
          </w:p>
        </w:tc>
        <w:tc>
          <w:tcPr>
            <w:tcW w:w="562" w:type="pct"/>
            <w:vAlign w:val="center"/>
          </w:tcPr>
          <w:p w14:paraId="2945FF71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使用率</w:t>
            </w:r>
          </w:p>
        </w:tc>
        <w:tc>
          <w:tcPr>
            <w:tcW w:w="698" w:type="pct"/>
            <w:vAlign w:val="center"/>
          </w:tcPr>
          <w:p w14:paraId="617D6366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8</w:t>
            </w:r>
            <w:r>
              <w:rPr>
                <w:rFonts w:ascii="仿宋" w:hAnsi="仿宋" w:eastAsia="仿宋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%</w:t>
            </w:r>
          </w:p>
        </w:tc>
        <w:tc>
          <w:tcPr>
            <w:tcW w:w="930" w:type="pct"/>
            <w:vAlign w:val="center"/>
          </w:tcPr>
          <w:p w14:paraId="2D64F75C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使用率下浮在1</w:t>
            </w:r>
            <w:r>
              <w:rPr>
                <w:rFonts w:ascii="仿宋" w:hAnsi="仿宋" w:eastAsia="仿宋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%之内</w:t>
            </w:r>
          </w:p>
        </w:tc>
      </w:tr>
      <w:tr w14:paraId="0EFD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767" w:type="pct"/>
            <w:vMerge w:val="continue"/>
            <w:vAlign w:val="center"/>
          </w:tcPr>
          <w:p w14:paraId="2FAA350A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45126CA6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3432EA71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6CF30D69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预期租金单价</w:t>
            </w:r>
          </w:p>
        </w:tc>
        <w:tc>
          <w:tcPr>
            <w:tcW w:w="698" w:type="pct"/>
            <w:vAlign w:val="center"/>
          </w:tcPr>
          <w:p w14:paraId="70CF00C5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%</w:t>
            </w:r>
          </w:p>
        </w:tc>
        <w:tc>
          <w:tcPr>
            <w:tcW w:w="930" w:type="pct"/>
            <w:vAlign w:val="center"/>
          </w:tcPr>
          <w:p w14:paraId="3A3EF51B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浮动1</w:t>
            </w:r>
            <w:r>
              <w:rPr>
                <w:rFonts w:ascii="仿宋" w:hAnsi="仿宋" w:eastAsia="仿宋"/>
                <w:sz w:val="20"/>
                <w:szCs w:val="20"/>
              </w:rPr>
              <w:t>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%之内</w:t>
            </w:r>
          </w:p>
        </w:tc>
      </w:tr>
      <w:tr w14:paraId="6D52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767" w:type="pct"/>
            <w:vMerge w:val="continue"/>
            <w:vAlign w:val="center"/>
          </w:tcPr>
          <w:p w14:paraId="45DC42BC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30436689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restart"/>
            <w:vAlign w:val="center"/>
          </w:tcPr>
          <w:p w14:paraId="09869FC3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社会效益指标</w:t>
            </w:r>
          </w:p>
        </w:tc>
        <w:tc>
          <w:tcPr>
            <w:tcW w:w="562" w:type="pct"/>
            <w:vAlign w:val="center"/>
          </w:tcPr>
          <w:p w14:paraId="0628C979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解决物流行业发展滞后问题</w:t>
            </w:r>
          </w:p>
        </w:tc>
        <w:tc>
          <w:tcPr>
            <w:tcW w:w="698" w:type="pct"/>
            <w:vAlign w:val="center"/>
          </w:tcPr>
          <w:p w14:paraId="706C0E20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与建设前比较</w:t>
            </w:r>
          </w:p>
        </w:tc>
        <w:tc>
          <w:tcPr>
            <w:tcW w:w="930" w:type="pct"/>
            <w:vAlign w:val="center"/>
          </w:tcPr>
          <w:p w14:paraId="497B7607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明显提升邵东经开区及邵东，乃至邵阳的物流行业水平</w:t>
            </w:r>
          </w:p>
        </w:tc>
      </w:tr>
      <w:tr w14:paraId="6E221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767" w:type="pct"/>
            <w:vMerge w:val="continue"/>
            <w:vAlign w:val="center"/>
          </w:tcPr>
          <w:p w14:paraId="59242D05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6F0ACD20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26C5FB00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14:paraId="23885B3C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解决就业问题</w:t>
            </w:r>
          </w:p>
        </w:tc>
        <w:tc>
          <w:tcPr>
            <w:tcW w:w="698" w:type="pct"/>
            <w:vAlign w:val="center"/>
          </w:tcPr>
          <w:p w14:paraId="5CCE318F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与建设前比较</w:t>
            </w:r>
          </w:p>
        </w:tc>
        <w:tc>
          <w:tcPr>
            <w:tcW w:w="930" w:type="pct"/>
            <w:vAlign w:val="center"/>
          </w:tcPr>
          <w:p w14:paraId="0FAD64AE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可创造大量的适合普通劳动者的就业机会</w:t>
            </w:r>
          </w:p>
        </w:tc>
      </w:tr>
      <w:tr w14:paraId="0666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2" w:hRule="atLeast"/>
        </w:trPr>
        <w:tc>
          <w:tcPr>
            <w:tcW w:w="767" w:type="pct"/>
            <w:vMerge w:val="continue"/>
            <w:vAlign w:val="center"/>
          </w:tcPr>
          <w:p w14:paraId="335DF7B6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00CF32AE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39AC35EC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生态效益指标</w:t>
            </w:r>
          </w:p>
        </w:tc>
        <w:tc>
          <w:tcPr>
            <w:tcW w:w="562" w:type="pct"/>
            <w:vAlign w:val="center"/>
          </w:tcPr>
          <w:p w14:paraId="3847D7F0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改善生活环境</w:t>
            </w:r>
          </w:p>
        </w:tc>
        <w:tc>
          <w:tcPr>
            <w:tcW w:w="1628" w:type="pct"/>
            <w:gridSpan w:val="2"/>
            <w:vAlign w:val="center"/>
          </w:tcPr>
          <w:p w14:paraId="7193B9EF">
            <w:pPr>
              <w:pStyle w:val="56"/>
              <w:jc w:val="lef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改善邵东市物流发展滞后的局面，提高周边居民的生活幸福指数。</w:t>
            </w:r>
          </w:p>
        </w:tc>
      </w:tr>
      <w:tr w14:paraId="21BC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767" w:type="pct"/>
            <w:vMerge w:val="continue"/>
            <w:vAlign w:val="center"/>
          </w:tcPr>
          <w:p w14:paraId="4C6DC847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0EA1C4A3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7BB6BA60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可持续影响指标</w:t>
            </w:r>
          </w:p>
        </w:tc>
        <w:tc>
          <w:tcPr>
            <w:tcW w:w="2190" w:type="pct"/>
            <w:gridSpan w:val="3"/>
            <w:vAlign w:val="center"/>
          </w:tcPr>
          <w:p w14:paraId="68719788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推动社会发展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，改善投资环境，扩大招商引资。</w:t>
            </w:r>
          </w:p>
        </w:tc>
      </w:tr>
      <w:tr w14:paraId="1225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767" w:type="pct"/>
            <w:vMerge w:val="continue"/>
            <w:vAlign w:val="center"/>
          </w:tcPr>
          <w:p w14:paraId="60BFD4CD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Merge w:val="continue"/>
            <w:vAlign w:val="center"/>
          </w:tcPr>
          <w:p w14:paraId="64D21A5E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 w14:paraId="55A881E6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社会公众或服务对象满意度指标</w:t>
            </w:r>
          </w:p>
        </w:tc>
        <w:tc>
          <w:tcPr>
            <w:tcW w:w="562" w:type="pct"/>
            <w:vAlign w:val="center"/>
          </w:tcPr>
          <w:p w14:paraId="029623D1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公众社会满意度</w:t>
            </w:r>
          </w:p>
        </w:tc>
        <w:tc>
          <w:tcPr>
            <w:tcW w:w="698" w:type="pct"/>
            <w:vAlign w:val="center"/>
          </w:tcPr>
          <w:p w14:paraId="692C335B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≥90%</w:t>
            </w:r>
          </w:p>
        </w:tc>
        <w:tc>
          <w:tcPr>
            <w:tcW w:w="930" w:type="pct"/>
            <w:vAlign w:val="center"/>
          </w:tcPr>
          <w:p w14:paraId="051F3E6A">
            <w:pPr>
              <w:pStyle w:val="56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≥90%</w:t>
            </w:r>
          </w:p>
        </w:tc>
      </w:tr>
      <w:tr w14:paraId="10F1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767" w:type="pct"/>
            <w:vAlign w:val="center"/>
          </w:tcPr>
          <w:p w14:paraId="3E1F3E98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主管部门</w:t>
            </w:r>
            <w:r>
              <w:rPr>
                <w:rFonts w:ascii="仿宋" w:hAnsi="仿宋" w:eastAsia="仿宋"/>
                <w:sz w:val="20"/>
                <w:szCs w:val="20"/>
              </w:rPr>
              <w:t>审核意见</w:t>
            </w:r>
          </w:p>
        </w:tc>
        <w:tc>
          <w:tcPr>
            <w:tcW w:w="4233" w:type="pct"/>
            <w:gridSpan w:val="5"/>
            <w:vAlign w:val="center"/>
          </w:tcPr>
          <w:p w14:paraId="0052D9D6">
            <w:pPr>
              <w:pStyle w:val="56"/>
              <w:rPr>
                <w:rFonts w:ascii="仿宋" w:hAnsi="仿宋" w:eastAsia="仿宋"/>
                <w:sz w:val="20"/>
                <w:szCs w:val="20"/>
              </w:rPr>
            </w:pPr>
          </w:p>
          <w:p w14:paraId="3FC494A5">
            <w:pPr>
              <w:pStyle w:val="56"/>
              <w:jc w:val="both"/>
              <w:rPr>
                <w:rFonts w:ascii="仿宋" w:hAnsi="仿宋" w:eastAsia="仿宋"/>
                <w:sz w:val="20"/>
                <w:szCs w:val="20"/>
              </w:rPr>
            </w:pPr>
          </w:p>
          <w:p w14:paraId="23F0F391">
            <w:pPr>
              <w:pStyle w:val="56"/>
              <w:jc w:val="lef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审核人：</w:t>
            </w:r>
          </w:p>
          <w:p w14:paraId="4EEBABB6">
            <w:pPr>
              <w:pStyle w:val="56"/>
              <w:jc w:val="righ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年月日</w:t>
            </w:r>
          </w:p>
        </w:tc>
      </w:tr>
    </w:tbl>
    <w:p w14:paraId="6504D1EE">
      <w:pPr>
        <w:pStyle w:val="45"/>
        <w:tabs>
          <w:tab w:val="left" w:pos="1390"/>
        </w:tabs>
        <w:spacing w:before="120" w:beforeLines="50" w:after="120" w:afterLines="50" w:line="360" w:lineRule="auto"/>
        <w:ind w:left="720" w:firstLine="0" w:firstLineChars="0"/>
        <w:jc w:val="left"/>
        <w:rPr>
          <w:rFonts w:ascii="黑体" w:hAnsi="黑体" w:eastAsia="黑体" w:cs="Times New Roman"/>
          <w:b/>
          <w:sz w:val="30"/>
          <w:szCs w:val="30"/>
        </w:rPr>
      </w:pPr>
      <w:r>
        <w:rPr>
          <w:rFonts w:ascii="黑体" w:hAnsi="黑体" w:eastAsia="黑体" w:cs="Times New Roman"/>
          <w:b/>
          <w:sz w:val="30"/>
          <w:szCs w:val="30"/>
        </w:rPr>
        <w:tab/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1847975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21A7E583">
            <w:pPr>
              <w:pStyle w:val="2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4FDD2A"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46D32">
    <w:pPr>
      <w:pStyle w:val="2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1MDFiYWUxNGFjMzRiNmZmMDhlMjllZmUxNmE2MWEifQ=="/>
  </w:docVars>
  <w:rsids>
    <w:rsidRoot w:val="005837B7"/>
    <w:rsid w:val="00003809"/>
    <w:rsid w:val="000120DF"/>
    <w:rsid w:val="00030A9A"/>
    <w:rsid w:val="000435C3"/>
    <w:rsid w:val="00063334"/>
    <w:rsid w:val="00091065"/>
    <w:rsid w:val="000F27BE"/>
    <w:rsid w:val="00112FF7"/>
    <w:rsid w:val="00120619"/>
    <w:rsid w:val="00141417"/>
    <w:rsid w:val="001447EB"/>
    <w:rsid w:val="001541C5"/>
    <w:rsid w:val="0015424E"/>
    <w:rsid w:val="00160F41"/>
    <w:rsid w:val="00183285"/>
    <w:rsid w:val="001A1AF0"/>
    <w:rsid w:val="001B77E6"/>
    <w:rsid w:val="001E327B"/>
    <w:rsid w:val="001E6053"/>
    <w:rsid w:val="001F2147"/>
    <w:rsid w:val="002055B6"/>
    <w:rsid w:val="002357B3"/>
    <w:rsid w:val="002A6EC1"/>
    <w:rsid w:val="002F0045"/>
    <w:rsid w:val="00315027"/>
    <w:rsid w:val="00323255"/>
    <w:rsid w:val="0033676B"/>
    <w:rsid w:val="00352E88"/>
    <w:rsid w:val="00367056"/>
    <w:rsid w:val="00392CE5"/>
    <w:rsid w:val="00395CFD"/>
    <w:rsid w:val="003C656C"/>
    <w:rsid w:val="003C73E9"/>
    <w:rsid w:val="003F6652"/>
    <w:rsid w:val="00415E2E"/>
    <w:rsid w:val="00426D66"/>
    <w:rsid w:val="00427B8F"/>
    <w:rsid w:val="00436B16"/>
    <w:rsid w:val="00437B7B"/>
    <w:rsid w:val="004C0A65"/>
    <w:rsid w:val="004D2FC2"/>
    <w:rsid w:val="004E50BA"/>
    <w:rsid w:val="004F402A"/>
    <w:rsid w:val="004F4323"/>
    <w:rsid w:val="004F6434"/>
    <w:rsid w:val="004F6DE6"/>
    <w:rsid w:val="004F77C5"/>
    <w:rsid w:val="00564BF0"/>
    <w:rsid w:val="005837B7"/>
    <w:rsid w:val="005C58AD"/>
    <w:rsid w:val="005D1195"/>
    <w:rsid w:val="005E4F87"/>
    <w:rsid w:val="006221A7"/>
    <w:rsid w:val="006328F9"/>
    <w:rsid w:val="0067405D"/>
    <w:rsid w:val="00675A48"/>
    <w:rsid w:val="006A7020"/>
    <w:rsid w:val="006B1F52"/>
    <w:rsid w:val="006D3F6C"/>
    <w:rsid w:val="0073265C"/>
    <w:rsid w:val="00751FB4"/>
    <w:rsid w:val="0077322B"/>
    <w:rsid w:val="00782DEF"/>
    <w:rsid w:val="007B7267"/>
    <w:rsid w:val="007D23EE"/>
    <w:rsid w:val="007D742B"/>
    <w:rsid w:val="00807824"/>
    <w:rsid w:val="00810F24"/>
    <w:rsid w:val="00817C39"/>
    <w:rsid w:val="00841C17"/>
    <w:rsid w:val="00857926"/>
    <w:rsid w:val="008579F9"/>
    <w:rsid w:val="00864608"/>
    <w:rsid w:val="008A17C5"/>
    <w:rsid w:val="008C0FF5"/>
    <w:rsid w:val="008D1393"/>
    <w:rsid w:val="008E15A2"/>
    <w:rsid w:val="008F7E67"/>
    <w:rsid w:val="00981B4F"/>
    <w:rsid w:val="009830EC"/>
    <w:rsid w:val="00A00E8A"/>
    <w:rsid w:val="00A063A6"/>
    <w:rsid w:val="00A303A1"/>
    <w:rsid w:val="00A3040C"/>
    <w:rsid w:val="00A312B9"/>
    <w:rsid w:val="00A33757"/>
    <w:rsid w:val="00A33E0D"/>
    <w:rsid w:val="00A350BB"/>
    <w:rsid w:val="00A7609E"/>
    <w:rsid w:val="00A91ABE"/>
    <w:rsid w:val="00A91CD3"/>
    <w:rsid w:val="00A96984"/>
    <w:rsid w:val="00AD7ADC"/>
    <w:rsid w:val="00AD7BEF"/>
    <w:rsid w:val="00AE205F"/>
    <w:rsid w:val="00AF7578"/>
    <w:rsid w:val="00B03955"/>
    <w:rsid w:val="00B05950"/>
    <w:rsid w:val="00B103CF"/>
    <w:rsid w:val="00B23C11"/>
    <w:rsid w:val="00B77B3B"/>
    <w:rsid w:val="00BC0C55"/>
    <w:rsid w:val="00BC20C3"/>
    <w:rsid w:val="00BC79A1"/>
    <w:rsid w:val="00BD14E2"/>
    <w:rsid w:val="00BD7B6A"/>
    <w:rsid w:val="00BF2241"/>
    <w:rsid w:val="00BF7596"/>
    <w:rsid w:val="00C02CE2"/>
    <w:rsid w:val="00C100A9"/>
    <w:rsid w:val="00C17BB1"/>
    <w:rsid w:val="00C22ED3"/>
    <w:rsid w:val="00C704AD"/>
    <w:rsid w:val="00C734C4"/>
    <w:rsid w:val="00C84DAD"/>
    <w:rsid w:val="00C86F72"/>
    <w:rsid w:val="00CD214E"/>
    <w:rsid w:val="00CF0BFB"/>
    <w:rsid w:val="00D03AD4"/>
    <w:rsid w:val="00D070A2"/>
    <w:rsid w:val="00D21EAC"/>
    <w:rsid w:val="00D320F7"/>
    <w:rsid w:val="00D4279F"/>
    <w:rsid w:val="00D50683"/>
    <w:rsid w:val="00D65542"/>
    <w:rsid w:val="00D82968"/>
    <w:rsid w:val="00D9347E"/>
    <w:rsid w:val="00DA1C91"/>
    <w:rsid w:val="00DD51CB"/>
    <w:rsid w:val="00DE1559"/>
    <w:rsid w:val="00DE50C9"/>
    <w:rsid w:val="00DF412B"/>
    <w:rsid w:val="00E01B52"/>
    <w:rsid w:val="00E23C6C"/>
    <w:rsid w:val="00E35042"/>
    <w:rsid w:val="00E740B1"/>
    <w:rsid w:val="00E7569B"/>
    <w:rsid w:val="00E919F4"/>
    <w:rsid w:val="00EA533B"/>
    <w:rsid w:val="00EB0534"/>
    <w:rsid w:val="00EC19E8"/>
    <w:rsid w:val="00EE146A"/>
    <w:rsid w:val="00F06C03"/>
    <w:rsid w:val="00F1328C"/>
    <w:rsid w:val="00F20B35"/>
    <w:rsid w:val="00F32A5E"/>
    <w:rsid w:val="00F749FE"/>
    <w:rsid w:val="00F74FD1"/>
    <w:rsid w:val="00F818ED"/>
    <w:rsid w:val="00FF1E7E"/>
    <w:rsid w:val="5403593F"/>
    <w:rsid w:val="6921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semiHidden="0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3"/>
    <w:qFormat/>
    <w:uiPriority w:val="0"/>
    <w:pPr>
      <w:autoSpaceDE w:val="0"/>
      <w:autoSpaceDN w:val="0"/>
      <w:adjustRightInd w:val="0"/>
      <w:snapToGrid w:val="0"/>
      <w:spacing w:line="600" w:lineRule="exact"/>
      <w:ind w:firstLine="200" w:firstLineChars="200"/>
      <w:jc w:val="left"/>
      <w:outlineLvl w:val="0"/>
    </w:pPr>
    <w:rPr>
      <w:rFonts w:ascii="Times New Roman" w:hAnsi="Times New Roman" w:eastAsia="黑体" w:cs="楷体"/>
      <w:b/>
      <w:bCs/>
      <w:kern w:val="0"/>
      <w:sz w:val="32"/>
      <w:szCs w:val="32"/>
      <w:lang w:eastAsia="en-US"/>
    </w:rPr>
  </w:style>
  <w:style w:type="paragraph" w:styleId="3">
    <w:name w:val="heading 2"/>
    <w:basedOn w:val="1"/>
    <w:next w:val="1"/>
    <w:link w:val="47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hint="eastAsia"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54"/>
    <w:unhideWhenUsed/>
    <w:qFormat/>
    <w:uiPriority w:val="0"/>
    <w:pPr>
      <w:adjustRightInd w:val="0"/>
      <w:snapToGrid w:val="0"/>
      <w:spacing w:line="600" w:lineRule="exact"/>
      <w:ind w:firstLine="200" w:firstLineChars="200"/>
      <w:jc w:val="left"/>
      <w:outlineLvl w:val="2"/>
    </w:pPr>
    <w:rPr>
      <w:rFonts w:ascii="Times New Roman" w:hAnsi="Times New Roman" w:eastAsia="仿宋_GB2312" w:cs="宋体"/>
      <w:b/>
      <w:sz w:val="32"/>
      <w:szCs w:val="24"/>
    </w:rPr>
  </w:style>
  <w:style w:type="character" w:default="1" w:styleId="35">
    <w:name w:val="Default Paragraph Font"/>
    <w:semiHidden/>
    <w:unhideWhenUsed/>
    <w:uiPriority w:val="1"/>
  </w:style>
  <w:style w:type="table" w:default="1" w:styleId="3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3"/>
    <w:basedOn w:val="1"/>
    <w:qFormat/>
    <w:uiPriority w:val="0"/>
    <w:pPr>
      <w:ind w:left="100" w:leftChars="400" w:hanging="200" w:hangingChars="200"/>
    </w:pPr>
    <w:rPr>
      <w:rFonts w:ascii="Times New Roman" w:hAnsi="Times New Roman" w:eastAsia="宋体" w:cs="Times New Roman"/>
      <w:szCs w:val="20"/>
    </w:rPr>
  </w:style>
  <w:style w:type="paragraph" w:styleId="6">
    <w:name w:val="toc 7"/>
    <w:basedOn w:val="1"/>
    <w:next w:val="1"/>
    <w:uiPriority w:val="0"/>
    <w:pPr>
      <w:ind w:left="2520" w:leftChars="1200"/>
    </w:pPr>
    <w:rPr>
      <w:rFonts w:ascii="Times New Roman" w:hAnsi="Times New Roman" w:eastAsia="宋体" w:cs="Times New Roman"/>
      <w:szCs w:val="20"/>
    </w:rPr>
  </w:style>
  <w:style w:type="paragraph" w:styleId="7">
    <w:name w:val="Normal Indent"/>
    <w:basedOn w:val="1"/>
    <w:link w:val="58"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8">
    <w:name w:val="Document Map"/>
    <w:basedOn w:val="1"/>
    <w:link w:val="48"/>
    <w:uiPriority w:val="0"/>
    <w:pPr>
      <w:shd w:val="clear" w:color="auto" w:fill="000080"/>
    </w:pPr>
    <w:rPr>
      <w:rFonts w:ascii="Times New Roman" w:hAnsi="Times New Roman" w:eastAsia="宋体" w:cs="Times New Roman"/>
      <w:szCs w:val="20"/>
    </w:rPr>
  </w:style>
  <w:style w:type="paragraph" w:styleId="9">
    <w:name w:val="annotation text"/>
    <w:basedOn w:val="1"/>
    <w:link w:val="96"/>
    <w:semiHidden/>
    <w:unhideWhenUsed/>
    <w:uiPriority w:val="99"/>
    <w:pPr>
      <w:jc w:val="left"/>
    </w:pPr>
  </w:style>
  <w:style w:type="paragraph" w:styleId="10">
    <w:name w:val="Body Text 3"/>
    <w:basedOn w:val="1"/>
    <w:link w:val="50"/>
    <w:uiPriority w:val="0"/>
    <w:pPr>
      <w:spacing w:after="120"/>
    </w:pPr>
    <w:rPr>
      <w:rFonts w:ascii="Times New Roman" w:hAnsi="Times New Roman" w:eastAsia="宋体" w:cs="Times New Roman"/>
      <w:sz w:val="16"/>
      <w:szCs w:val="16"/>
    </w:rPr>
  </w:style>
  <w:style w:type="paragraph" w:styleId="11">
    <w:name w:val="Body Text"/>
    <w:basedOn w:val="1"/>
    <w:link w:val="57"/>
    <w:unhideWhenUsed/>
    <w:uiPriority w:val="0"/>
    <w:pPr>
      <w:spacing w:after="120"/>
    </w:pPr>
  </w:style>
  <w:style w:type="paragraph" w:styleId="12">
    <w:name w:val="Body Text Indent"/>
    <w:basedOn w:val="1"/>
    <w:link w:val="51"/>
    <w:unhideWhenUsed/>
    <w:uiPriority w:val="0"/>
    <w:pPr>
      <w:spacing w:after="120"/>
      <w:ind w:left="420" w:leftChars="200"/>
    </w:pPr>
  </w:style>
  <w:style w:type="paragraph" w:styleId="1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  <w:szCs w:val="20"/>
    </w:rPr>
  </w:style>
  <w:style w:type="paragraph" w:styleId="14">
    <w:name w:val="toc 3"/>
    <w:basedOn w:val="1"/>
    <w:next w:val="1"/>
    <w:uiPriority w:val="0"/>
    <w:pPr>
      <w:ind w:left="840" w:leftChars="400"/>
    </w:pPr>
    <w:rPr>
      <w:rFonts w:ascii="Times New Roman" w:hAnsi="Times New Roman" w:eastAsia="宋体" w:cs="Times New Roman"/>
      <w:szCs w:val="20"/>
    </w:rPr>
  </w:style>
  <w:style w:type="paragraph" w:styleId="15">
    <w:name w:val="Plain Text"/>
    <w:basedOn w:val="1"/>
    <w:link w:val="4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sz w:val="24"/>
      <w:szCs w:val="20"/>
    </w:rPr>
  </w:style>
  <w:style w:type="paragraph" w:styleId="16">
    <w:name w:val="toc 8"/>
    <w:basedOn w:val="1"/>
    <w:next w:val="1"/>
    <w:qFormat/>
    <w:uiPriority w:val="0"/>
    <w:pPr>
      <w:ind w:left="2940" w:leftChars="1400"/>
    </w:pPr>
    <w:rPr>
      <w:rFonts w:ascii="Times New Roman" w:hAnsi="Times New Roman" w:eastAsia="宋体" w:cs="Times New Roman"/>
      <w:szCs w:val="20"/>
    </w:rPr>
  </w:style>
  <w:style w:type="paragraph" w:styleId="17">
    <w:name w:val="Date"/>
    <w:basedOn w:val="1"/>
    <w:next w:val="1"/>
    <w:link w:val="44"/>
    <w:unhideWhenUsed/>
    <w:uiPriority w:val="0"/>
    <w:pPr>
      <w:ind w:left="100" w:leftChars="2500"/>
    </w:pPr>
  </w:style>
  <w:style w:type="paragraph" w:styleId="18">
    <w:name w:val="Body Text Indent 2"/>
    <w:basedOn w:val="1"/>
    <w:link w:val="59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19">
    <w:name w:val="Balloon Text"/>
    <w:basedOn w:val="1"/>
    <w:link w:val="60"/>
    <w:uiPriority w:val="0"/>
    <w:rPr>
      <w:rFonts w:ascii="Times New Roman" w:hAnsi="Times New Roman" w:eastAsia="宋体" w:cs="Times New Roman"/>
      <w:sz w:val="18"/>
      <w:szCs w:val="18"/>
    </w:rPr>
  </w:style>
  <w:style w:type="paragraph" w:styleId="20">
    <w:name w:val="footer"/>
    <w:basedOn w:val="1"/>
    <w:link w:val="4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4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0"/>
    <w:rPr>
      <w:rFonts w:ascii="Times New Roman" w:hAnsi="Times New Roman" w:eastAsia="宋体" w:cs="Times New Roman"/>
      <w:szCs w:val="20"/>
    </w:rPr>
  </w:style>
  <w:style w:type="paragraph" w:styleId="23">
    <w:name w:val="toc 4"/>
    <w:basedOn w:val="1"/>
    <w:next w:val="1"/>
    <w:qFormat/>
    <w:uiPriority w:val="0"/>
    <w:pPr>
      <w:ind w:left="1260" w:leftChars="600"/>
    </w:pPr>
    <w:rPr>
      <w:rFonts w:ascii="Times New Roman" w:hAnsi="Times New Roman" w:eastAsia="宋体" w:cs="Times New Roman"/>
      <w:szCs w:val="20"/>
    </w:rPr>
  </w:style>
  <w:style w:type="paragraph" w:styleId="24">
    <w:name w:val="toc 6"/>
    <w:basedOn w:val="1"/>
    <w:next w:val="1"/>
    <w:uiPriority w:val="0"/>
    <w:pPr>
      <w:ind w:left="2100" w:leftChars="1000"/>
    </w:pPr>
    <w:rPr>
      <w:rFonts w:ascii="Times New Roman" w:hAnsi="Times New Roman" w:eastAsia="宋体" w:cs="Times New Roman"/>
      <w:szCs w:val="20"/>
    </w:rPr>
  </w:style>
  <w:style w:type="paragraph" w:styleId="25">
    <w:name w:val="Body Text Indent 3"/>
    <w:basedOn w:val="1"/>
    <w:link w:val="61"/>
    <w:qFormat/>
    <w:uiPriority w:val="0"/>
    <w:pPr>
      <w:ind w:firstLine="675"/>
    </w:pPr>
    <w:rPr>
      <w:rFonts w:ascii="Times New Roman" w:hAnsi="Times New Roman" w:eastAsia="仿宋_GB2312" w:cs="Times New Roman"/>
      <w:sz w:val="32"/>
      <w:szCs w:val="20"/>
    </w:rPr>
  </w:style>
  <w:style w:type="paragraph" w:styleId="26">
    <w:name w:val="toc 2"/>
    <w:basedOn w:val="1"/>
    <w:next w:val="1"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27">
    <w:name w:val="toc 9"/>
    <w:basedOn w:val="1"/>
    <w:next w:val="1"/>
    <w:qFormat/>
    <w:uiPriority w:val="0"/>
    <w:pPr>
      <w:ind w:left="3360" w:leftChars="1600"/>
    </w:pPr>
    <w:rPr>
      <w:rFonts w:ascii="Times New Roman" w:hAnsi="Times New Roman" w:eastAsia="宋体" w:cs="Times New Roman"/>
      <w:szCs w:val="20"/>
    </w:rPr>
  </w:style>
  <w:style w:type="paragraph" w:styleId="28">
    <w:name w:val="Body Text 2"/>
    <w:basedOn w:val="1"/>
    <w:link w:val="62"/>
    <w:uiPriority w:val="0"/>
    <w:pPr>
      <w:spacing w:after="120" w:line="480" w:lineRule="auto"/>
    </w:pPr>
    <w:rPr>
      <w:rFonts w:ascii="Times New Roman" w:hAnsi="Times New Roman" w:eastAsia="宋体" w:cs="Times New Roman"/>
      <w:szCs w:val="20"/>
    </w:rPr>
  </w:style>
  <w:style w:type="paragraph" w:styleId="29">
    <w:name w:val="HTML Preformatted"/>
    <w:basedOn w:val="1"/>
    <w:link w:val="63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宋体" w:cs="Arial"/>
      <w:kern w:val="0"/>
      <w:szCs w:val="21"/>
    </w:rPr>
  </w:style>
  <w:style w:type="paragraph" w:styleId="3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</w:rPr>
  </w:style>
  <w:style w:type="paragraph" w:styleId="31">
    <w:name w:val="annotation subject"/>
    <w:basedOn w:val="9"/>
    <w:next w:val="9"/>
    <w:link w:val="97"/>
    <w:semiHidden/>
    <w:unhideWhenUsed/>
    <w:uiPriority w:val="99"/>
    <w:rPr>
      <w:b/>
      <w:bCs/>
    </w:rPr>
  </w:style>
  <w:style w:type="paragraph" w:styleId="32">
    <w:name w:val="Body Text First Indent 2"/>
    <w:basedOn w:val="12"/>
    <w:link w:val="52"/>
    <w:unhideWhenUsed/>
    <w:qFormat/>
    <w:uiPriority w:val="99"/>
    <w:pPr>
      <w:ind w:firstLine="420" w:firstLineChars="200"/>
    </w:pPr>
  </w:style>
  <w:style w:type="table" w:styleId="34">
    <w:name w:val="Table Grid"/>
    <w:basedOn w:val="33"/>
    <w:uiPriority w:val="0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qFormat/>
    <w:uiPriority w:val="0"/>
    <w:rPr>
      <w:b/>
      <w:bCs/>
    </w:rPr>
  </w:style>
  <w:style w:type="character" w:styleId="37">
    <w:name w:val="page number"/>
    <w:basedOn w:val="35"/>
    <w:uiPriority w:val="0"/>
  </w:style>
  <w:style w:type="character" w:styleId="38">
    <w:name w:val="FollowedHyperlink"/>
    <w:basedOn w:val="35"/>
    <w:unhideWhenUsed/>
    <w:qFormat/>
    <w:uiPriority w:val="99"/>
    <w:rPr>
      <w:color w:val="014CCC"/>
      <w:u w:val="none"/>
    </w:rPr>
  </w:style>
  <w:style w:type="character" w:styleId="39">
    <w:name w:val="Hyperlink"/>
    <w:basedOn w:val="35"/>
    <w:uiPriority w:val="0"/>
    <w:rPr>
      <w:color w:val="014CCC"/>
      <w:u w:val="none"/>
    </w:rPr>
  </w:style>
  <w:style w:type="character" w:styleId="40">
    <w:name w:val="HTML Code"/>
    <w:basedOn w:val="35"/>
    <w:unhideWhenUsed/>
    <w:uiPriority w:val="99"/>
    <w:rPr>
      <w:rFonts w:hint="eastAsia" w:ascii="微软雅黑" w:hAnsi="微软雅黑" w:eastAsia="微软雅黑" w:cs="微软雅黑"/>
      <w:sz w:val="14"/>
      <w:szCs w:val="14"/>
    </w:rPr>
  </w:style>
  <w:style w:type="character" w:styleId="41">
    <w:name w:val="annotation reference"/>
    <w:basedOn w:val="35"/>
    <w:semiHidden/>
    <w:unhideWhenUsed/>
    <w:uiPriority w:val="99"/>
    <w:rPr>
      <w:sz w:val="21"/>
      <w:szCs w:val="21"/>
    </w:rPr>
  </w:style>
  <w:style w:type="character" w:customStyle="1" w:styleId="42">
    <w:name w:val="页眉 字符"/>
    <w:basedOn w:val="35"/>
    <w:link w:val="21"/>
    <w:qFormat/>
    <w:uiPriority w:val="99"/>
    <w:rPr>
      <w:sz w:val="18"/>
      <w:szCs w:val="18"/>
    </w:rPr>
  </w:style>
  <w:style w:type="character" w:customStyle="1" w:styleId="43">
    <w:name w:val="页脚 字符"/>
    <w:basedOn w:val="35"/>
    <w:link w:val="20"/>
    <w:uiPriority w:val="99"/>
    <w:rPr>
      <w:sz w:val="18"/>
      <w:szCs w:val="18"/>
    </w:rPr>
  </w:style>
  <w:style w:type="character" w:customStyle="1" w:styleId="44">
    <w:name w:val="日期 字符"/>
    <w:basedOn w:val="35"/>
    <w:link w:val="17"/>
    <w:semiHidden/>
    <w:uiPriority w:val="99"/>
  </w:style>
  <w:style w:type="paragraph" w:styleId="45">
    <w:name w:val="List Paragraph"/>
    <w:basedOn w:val="1"/>
    <w:qFormat/>
    <w:uiPriority w:val="34"/>
    <w:pPr>
      <w:ind w:firstLine="420" w:firstLineChars="200"/>
    </w:pPr>
  </w:style>
  <w:style w:type="paragraph" w:customStyle="1" w:styleId="46">
    <w:name w:val="标题 11"/>
    <w:basedOn w:val="1"/>
    <w:qFormat/>
    <w:uiPriority w:val="1"/>
    <w:pPr>
      <w:autoSpaceDE w:val="0"/>
      <w:autoSpaceDN w:val="0"/>
      <w:ind w:left="867"/>
      <w:jc w:val="left"/>
      <w:outlineLvl w:val="1"/>
    </w:pPr>
    <w:rPr>
      <w:rFonts w:ascii="楷体" w:hAnsi="楷体" w:eastAsia="楷体" w:cs="楷体"/>
      <w:b/>
      <w:bCs/>
      <w:kern w:val="0"/>
      <w:sz w:val="32"/>
      <w:szCs w:val="32"/>
      <w:lang w:eastAsia="en-US"/>
    </w:rPr>
  </w:style>
  <w:style w:type="character" w:customStyle="1" w:styleId="47">
    <w:name w:val="标题 2 字符"/>
    <w:basedOn w:val="35"/>
    <w:link w:val="3"/>
    <w:qFormat/>
    <w:uiPriority w:val="0"/>
    <w:rPr>
      <w:rFonts w:ascii="宋体" w:hAnsi="宋体" w:eastAsia="宋体" w:cs="Times New Roman"/>
      <w:b/>
      <w:bCs/>
      <w:sz w:val="32"/>
      <w:szCs w:val="32"/>
    </w:rPr>
  </w:style>
  <w:style w:type="character" w:customStyle="1" w:styleId="48">
    <w:name w:val="文档结构图 字符"/>
    <w:basedOn w:val="35"/>
    <w:link w:val="8"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49">
    <w:name w:val="纯文本 字符"/>
    <w:basedOn w:val="35"/>
    <w:link w:val="15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50">
    <w:name w:val="正文文本 3 字符"/>
    <w:basedOn w:val="35"/>
    <w:link w:val="10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51">
    <w:name w:val="正文文本缩进 字符"/>
    <w:basedOn w:val="35"/>
    <w:link w:val="12"/>
    <w:semiHidden/>
    <w:qFormat/>
    <w:uiPriority w:val="99"/>
  </w:style>
  <w:style w:type="character" w:customStyle="1" w:styleId="52">
    <w:name w:val="正文文本首行缩进 2 字符"/>
    <w:basedOn w:val="51"/>
    <w:link w:val="32"/>
    <w:semiHidden/>
    <w:qFormat/>
    <w:uiPriority w:val="99"/>
  </w:style>
  <w:style w:type="character" w:customStyle="1" w:styleId="53">
    <w:name w:val="标题 1 字符"/>
    <w:basedOn w:val="35"/>
    <w:link w:val="2"/>
    <w:qFormat/>
    <w:uiPriority w:val="9"/>
    <w:rPr>
      <w:rFonts w:ascii="Times New Roman" w:hAnsi="Times New Roman" w:eastAsia="黑体" w:cs="楷体"/>
      <w:b/>
      <w:bCs/>
      <w:kern w:val="0"/>
      <w:sz w:val="32"/>
      <w:szCs w:val="32"/>
      <w:lang w:eastAsia="en-US"/>
    </w:rPr>
  </w:style>
  <w:style w:type="character" w:customStyle="1" w:styleId="54">
    <w:name w:val="标题 3 字符"/>
    <w:basedOn w:val="35"/>
    <w:link w:val="4"/>
    <w:qFormat/>
    <w:uiPriority w:val="9"/>
    <w:rPr>
      <w:rFonts w:ascii="Times New Roman" w:hAnsi="Times New Roman" w:eastAsia="仿宋_GB2312" w:cs="宋体"/>
      <w:b/>
      <w:sz w:val="32"/>
      <w:szCs w:val="24"/>
    </w:rPr>
  </w:style>
  <w:style w:type="paragraph" w:customStyle="1" w:styleId="55">
    <w:name w:val="表格标题"/>
    <w:basedOn w:val="1"/>
    <w:qFormat/>
    <w:uiPriority w:val="99"/>
    <w:pPr>
      <w:adjustRightInd w:val="0"/>
      <w:snapToGrid w:val="0"/>
      <w:spacing w:line="560" w:lineRule="exact"/>
      <w:jc w:val="center"/>
    </w:pPr>
    <w:rPr>
      <w:rFonts w:ascii="Times New Roman" w:hAnsi="Times New Roman" w:eastAsia="仿宋_GB2312"/>
      <w:b/>
      <w:sz w:val="30"/>
      <w:szCs w:val="24"/>
    </w:rPr>
  </w:style>
  <w:style w:type="paragraph" w:customStyle="1" w:styleId="56">
    <w:name w:val="表格"/>
    <w:qFormat/>
    <w:uiPriority w:val="99"/>
    <w:pPr>
      <w:adjustRightInd w:val="0"/>
      <w:snapToGrid w:val="0"/>
      <w:jc w:val="center"/>
    </w:pPr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character" w:customStyle="1" w:styleId="57">
    <w:name w:val="正文文本 字符"/>
    <w:basedOn w:val="35"/>
    <w:link w:val="11"/>
    <w:semiHidden/>
    <w:uiPriority w:val="99"/>
  </w:style>
  <w:style w:type="character" w:customStyle="1" w:styleId="58">
    <w:name w:val="正文缩进 字符"/>
    <w:link w:val="7"/>
    <w:uiPriority w:val="0"/>
    <w:rPr>
      <w:rFonts w:ascii="Times New Roman" w:hAnsi="Times New Roman" w:eastAsia="宋体" w:cs="Times New Roman"/>
      <w:szCs w:val="20"/>
    </w:rPr>
  </w:style>
  <w:style w:type="character" w:customStyle="1" w:styleId="59">
    <w:name w:val="正文文本缩进 2 字符"/>
    <w:basedOn w:val="35"/>
    <w:link w:val="18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60">
    <w:name w:val="批注框文本 字符"/>
    <w:basedOn w:val="35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正文文本缩进 3 字符"/>
    <w:basedOn w:val="35"/>
    <w:link w:val="2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62">
    <w:name w:val="正文文本 2 字符"/>
    <w:basedOn w:val="35"/>
    <w:link w:val="28"/>
    <w:uiPriority w:val="0"/>
    <w:rPr>
      <w:rFonts w:ascii="Times New Roman" w:hAnsi="Times New Roman" w:eastAsia="宋体" w:cs="Times New Roman"/>
      <w:szCs w:val="20"/>
    </w:rPr>
  </w:style>
  <w:style w:type="character" w:customStyle="1" w:styleId="63">
    <w:name w:val="HTML 预设格式 字符"/>
    <w:basedOn w:val="35"/>
    <w:link w:val="29"/>
    <w:uiPriority w:val="0"/>
    <w:rPr>
      <w:rFonts w:ascii="Arial" w:hAnsi="Arial" w:eastAsia="宋体" w:cs="Arial"/>
      <w:kern w:val="0"/>
      <w:szCs w:val="21"/>
    </w:rPr>
  </w:style>
  <w:style w:type="character" w:customStyle="1" w:styleId="64">
    <w:name w:val="style7"/>
    <w:basedOn w:val="35"/>
    <w:uiPriority w:val="0"/>
  </w:style>
  <w:style w:type="character" w:customStyle="1" w:styleId="65">
    <w:name w:val="Char Char1"/>
    <w:uiPriority w:val="0"/>
    <w:rPr>
      <w:rFonts w:ascii="宋体" w:hAnsi="宋体" w:eastAsia="宋体"/>
      <w:sz w:val="24"/>
      <w:lang w:val="en-US" w:eastAsia="zh-CN" w:bidi="ar-SA"/>
    </w:rPr>
  </w:style>
  <w:style w:type="character" w:customStyle="1" w:styleId="66">
    <w:name w:val="标题 1 Char"/>
    <w:uiPriority w:val="0"/>
    <w:rPr>
      <w:color w:val="000000"/>
      <w:sz w:val="32"/>
      <w:szCs w:val="32"/>
    </w:rPr>
  </w:style>
  <w:style w:type="paragraph" w:customStyle="1" w:styleId="67">
    <w:name w:val="文字"/>
    <w:basedOn w:val="1"/>
    <w:uiPriority w:val="0"/>
    <w:pPr>
      <w:spacing w:line="360" w:lineRule="auto"/>
      <w:ind w:firstLine="566" w:firstLineChars="202"/>
    </w:pPr>
    <w:rPr>
      <w:rFonts w:eastAsia="宋体" w:cs="Times New Roman"/>
      <w:sz w:val="28"/>
      <w:szCs w:val="28"/>
    </w:rPr>
  </w:style>
  <w:style w:type="paragraph" w:customStyle="1" w:styleId="68">
    <w:name w:val="样式 段前: 0.5 行"/>
    <w:basedOn w:val="1"/>
    <w:qFormat/>
    <w:uiPriority w:val="0"/>
    <w:pPr>
      <w:jc w:val="center"/>
    </w:pPr>
    <w:rPr>
      <w:rFonts w:ascii="Times New Roman" w:hAnsi="Times New Roman" w:eastAsia="仿宋_GB2312" w:cs="Times New Roman"/>
      <w:position w:val="30"/>
      <w:szCs w:val="20"/>
    </w:rPr>
  </w:style>
  <w:style w:type="paragraph" w:customStyle="1" w:styleId="69">
    <w:name w:val="简单回函地址"/>
    <w:basedOn w:val="1"/>
    <w:qFormat/>
    <w:uiPriority w:val="0"/>
    <w:pPr>
      <w:widowControl/>
      <w:jc w:val="left"/>
    </w:pPr>
    <w:rPr>
      <w:rFonts w:ascii="Arial" w:hAnsi="Arial" w:eastAsia="宋体" w:cs="Times New Roman"/>
      <w:kern w:val="0"/>
      <w:sz w:val="20"/>
      <w:szCs w:val="20"/>
      <w:lang w:bidi="he-IL"/>
    </w:rPr>
  </w:style>
  <w:style w:type="paragraph" w:customStyle="1" w:styleId="70">
    <w:name w:val="Char"/>
    <w:basedOn w:val="1"/>
    <w:uiPriority w:val="0"/>
    <w:pPr>
      <w:jc w:val="center"/>
    </w:pPr>
    <w:rPr>
      <w:rFonts w:ascii="Times New Roman" w:hAnsi="Tahoma" w:eastAsia="宋体" w:cs="Times New Roman"/>
      <w:szCs w:val="28"/>
    </w:rPr>
  </w:style>
  <w:style w:type="paragraph" w:customStyle="1" w:styleId="71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72">
    <w:name w:val="d"/>
    <w:basedOn w:val="1"/>
    <w:uiPriority w:val="0"/>
    <w:rPr>
      <w:rFonts w:ascii="楷体_GB2312" w:hAnsi="Times New Roman" w:eastAsia="楷体_GB2312" w:cs="Times New Roman"/>
      <w:b/>
      <w:sz w:val="30"/>
      <w:szCs w:val="20"/>
    </w:rPr>
  </w:style>
  <w:style w:type="paragraph" w:customStyle="1" w:styleId="73">
    <w:name w:val="newscontl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hint="eastAsia" w:ascii="宋体" w:hAnsi="宋体" w:eastAsia="宋体" w:cs="Times New Roman"/>
      <w:color w:val="333333"/>
      <w:kern w:val="0"/>
      <w:szCs w:val="21"/>
    </w:rPr>
  </w:style>
  <w:style w:type="paragraph" w:customStyle="1" w:styleId="74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30"/>
      <w:szCs w:val="30"/>
      <w:lang w:eastAsia="en-US"/>
    </w:rPr>
  </w:style>
  <w:style w:type="paragraph" w:customStyle="1" w:styleId="75">
    <w:name w:val="Char Char1 Char Char Char Char"/>
    <w:basedOn w:val="1"/>
    <w:uiPriority w:val="0"/>
    <w:pPr>
      <w:widowControl/>
      <w:autoSpaceDE w:val="0"/>
      <w:autoSpaceDN w:val="0"/>
      <w:adjustRightInd w:val="0"/>
      <w:snapToGrid w:val="0"/>
    </w:pPr>
    <w:rPr>
      <w:rFonts w:ascii="Times New Roman" w:hAnsi="Times New Roman" w:eastAsia="宋体" w:cs="Times New Roman"/>
      <w:szCs w:val="20"/>
    </w:rPr>
  </w:style>
  <w:style w:type="paragraph" w:customStyle="1" w:styleId="76">
    <w:name w:val="TabC"/>
    <w:basedOn w:val="1"/>
    <w:uiPriority w:val="0"/>
    <w:pPr>
      <w:keepLines/>
      <w:widowControl/>
      <w:spacing w:before="120" w:after="120"/>
      <w:jc w:val="center"/>
    </w:pPr>
    <w:rPr>
      <w:rFonts w:ascii="Arial" w:hAnsi="Arial" w:eastAsia="宋体" w:cs="Times New Roman"/>
      <w:kern w:val="0"/>
      <w:sz w:val="24"/>
      <w:szCs w:val="20"/>
      <w:lang w:val="fr-FR" w:eastAsia="fr-FR"/>
    </w:rPr>
  </w:style>
  <w:style w:type="character" w:customStyle="1" w:styleId="77">
    <w:name w:val="font41"/>
    <w:basedOn w:val="3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78">
    <w:name w:val="font11"/>
    <w:basedOn w:val="35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79">
    <w:name w:val="font21"/>
    <w:basedOn w:val="35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80">
    <w:name w:val="font31"/>
    <w:basedOn w:val="3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1">
    <w:name w:val="font51"/>
    <w:basedOn w:val="3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paragraph" w:customStyle="1" w:styleId="82">
    <w:name w:val="样式 样式 标题 2第一章 标题 2Heading 2 HiddenHeading 2 CCBSheading 2h2L2......"/>
    <w:basedOn w:val="1"/>
    <w:uiPriority w:val="0"/>
    <w:pPr>
      <w:keepNext/>
      <w:keepLines/>
      <w:spacing w:before="78" w:beforeLines="25" w:after="78" w:afterLines="25" w:line="640" w:lineRule="exact"/>
      <w:ind w:firstLine="180" w:firstLineChars="180"/>
      <w:outlineLvl w:val="1"/>
    </w:pPr>
    <w:rPr>
      <w:rFonts w:ascii="Arial" w:hAnsi="Arial" w:eastAsia="黑体" w:cs="Times New Roman"/>
      <w:sz w:val="32"/>
      <w:szCs w:val="20"/>
    </w:rPr>
  </w:style>
  <w:style w:type="paragraph" w:customStyle="1" w:styleId="83">
    <w:name w:val="WPSOffice手动目录 1"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84">
    <w:name w:val="WPSOffice手动目录 2"/>
    <w:uiPriority w:val="0"/>
    <w:pPr>
      <w:ind w:left="200" w:left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85">
    <w:name w:val="ywxt"/>
    <w:basedOn w:val="35"/>
    <w:uiPriority w:val="0"/>
  </w:style>
  <w:style w:type="character" w:customStyle="1" w:styleId="86">
    <w:name w:val="hj-easyread-speakerprocesser-position-action-icon"/>
    <w:basedOn w:val="35"/>
    <w:qFormat/>
    <w:uiPriority w:val="0"/>
  </w:style>
  <w:style w:type="character" w:customStyle="1" w:styleId="87">
    <w:name w:val="dropselect_box"/>
    <w:basedOn w:val="35"/>
    <w:uiPriority w:val="0"/>
  </w:style>
  <w:style w:type="character" w:customStyle="1" w:styleId="88">
    <w:name w:val="dropselect_box1"/>
    <w:basedOn w:val="35"/>
    <w:uiPriority w:val="0"/>
  </w:style>
  <w:style w:type="character" w:customStyle="1" w:styleId="89">
    <w:name w:val="revert"/>
    <w:basedOn w:val="35"/>
    <w:qFormat/>
    <w:uiPriority w:val="0"/>
    <w:rPr>
      <w:color w:val="FFFFFF"/>
      <w:shd w:val="clear" w:color="auto" w:fill="41AB8C"/>
    </w:rPr>
  </w:style>
  <w:style w:type="character" w:customStyle="1" w:styleId="90">
    <w:name w:val="noproc"/>
    <w:basedOn w:val="35"/>
    <w:uiPriority w:val="0"/>
    <w:rPr>
      <w:color w:val="FFFFFF"/>
      <w:shd w:val="clear" w:color="auto" w:fill="A8B2AF"/>
    </w:rPr>
  </w:style>
  <w:style w:type="character" w:customStyle="1" w:styleId="91">
    <w:name w:val="selc"/>
    <w:basedOn w:val="35"/>
    <w:uiPriority w:val="0"/>
  </w:style>
  <w:style w:type="character" w:customStyle="1" w:styleId="92">
    <w:name w:val="down"/>
    <w:basedOn w:val="35"/>
    <w:qFormat/>
    <w:uiPriority w:val="0"/>
  </w:style>
  <w:style w:type="character" w:customStyle="1" w:styleId="93">
    <w:name w:val="font01"/>
    <w:basedOn w:val="3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4">
    <w:name w:val="font61"/>
    <w:basedOn w:val="3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95">
    <w:name w:val="font71"/>
    <w:basedOn w:val="35"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96">
    <w:name w:val="批注文字 字符"/>
    <w:basedOn w:val="35"/>
    <w:link w:val="9"/>
    <w:semiHidden/>
    <w:uiPriority w:val="99"/>
  </w:style>
  <w:style w:type="character" w:customStyle="1" w:styleId="97">
    <w:name w:val="批注主题 字符"/>
    <w:basedOn w:val="96"/>
    <w:link w:val="31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2828</Words>
  <Characters>3249</Characters>
  <Lines>84</Lines>
  <Paragraphs>23</Paragraphs>
  <TotalTime>142</TotalTime>
  <ScaleCrop>false</ScaleCrop>
  <LinksUpToDate>false</LinksUpToDate>
  <CharactersWithSpaces>3260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2021-11-14T01:25:00Z</dcterms:created>
  <dc:creator>Lenovo</dc:creator>
  <cp:lastModifiedBy>Administrator</cp:lastModifiedBy>
  <cp:lastPrinted>2022-01-12T01:35:00Z</cp:lastPrinted>
  <dcterms:modified xsi:type="dcterms:W3CDTF">2024-10-22T03:36:24Z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217386D23061486D91263FEC57972F38_13</vt:lpwstr>
  </property>
</Properties>
</file>