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18" w:lineRule="atLeast"/>
        <w:ind w:left="0" w:right="0" w:firstLine="0"/>
        <w:jc w:val="center"/>
        <w:rPr>
          <w:b/>
          <w:bCs/>
        </w:rPr>
      </w:pPr>
      <w:bookmarkStart w:id="0" w:name="OLE_LINK1"/>
      <w:r>
        <w:rPr>
          <w:b/>
          <w:bCs/>
          <w:i w:val="0"/>
          <w:iCs w:val="0"/>
          <w:color w:val="000000"/>
          <w:sz w:val="32"/>
          <w:szCs w:val="32"/>
          <w:shd w:val="clear" w:fill="FFFFFF"/>
        </w:rPr>
        <w:t>邵东市</w:t>
      </w:r>
      <w:r>
        <w:rPr>
          <w:rFonts w:hint="eastAsia"/>
          <w:b/>
          <w:bCs/>
          <w:i w:val="0"/>
          <w:iCs w:val="0"/>
          <w:color w:val="000000"/>
          <w:sz w:val="32"/>
          <w:szCs w:val="32"/>
          <w:shd w:val="clear" w:fill="FFFFFF"/>
          <w:lang w:val="en-US" w:eastAsia="zh-CN"/>
        </w:rPr>
        <w:t>自然资源</w:t>
      </w:r>
      <w:r>
        <w:rPr>
          <w:b/>
          <w:bCs/>
          <w:i w:val="0"/>
          <w:iCs w:val="0"/>
          <w:color w:val="000000"/>
          <w:sz w:val="32"/>
          <w:szCs w:val="32"/>
          <w:shd w:val="clear" w:fill="FFFFFF"/>
        </w:rPr>
        <w:t>局所属事业单位公开选调拟聘用人员名单</w:t>
      </w:r>
      <w:r>
        <w:rPr>
          <w:b/>
          <w:bCs/>
        </w:rPr>
        <w:t xml:space="preserve"> </w:t>
      </w:r>
    </w:p>
    <w:tbl>
      <w:tblPr>
        <w:tblStyle w:val="3"/>
        <w:tblW w:w="12468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1438"/>
        <w:gridCol w:w="885"/>
        <w:gridCol w:w="3488"/>
        <w:gridCol w:w="4224"/>
        <w:gridCol w:w="1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1" w:hRule="atLeast"/>
          <w:tblCellSpacing w:w="15" w:type="dxa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18" w:lineRule="atLeast"/>
              <w:ind w:left="0" w:right="0" w:firstLine="0"/>
              <w:jc w:val="center"/>
            </w:pPr>
            <w:r>
              <w:rPr>
                <w:b/>
                <w:bCs/>
                <w:sz w:val="28"/>
                <w:szCs w:val="28"/>
              </w:rPr>
              <w:t>序号</w:t>
            </w:r>
            <w:r>
              <w:t xml:space="preserve"> 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18" w:lineRule="atLeast"/>
              <w:ind w:left="0" w:right="0" w:firstLine="0"/>
              <w:jc w:val="center"/>
            </w:pPr>
            <w:r>
              <w:rPr>
                <w:b/>
                <w:bCs/>
                <w:sz w:val="28"/>
                <w:szCs w:val="28"/>
              </w:rPr>
              <w:t>姓名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18" w:lineRule="atLeast"/>
              <w:ind w:left="0" w:right="0" w:firstLine="0"/>
              <w:jc w:val="center"/>
            </w:pPr>
            <w:r>
              <w:rPr>
                <w:b/>
                <w:bCs/>
                <w:sz w:val="28"/>
                <w:szCs w:val="28"/>
              </w:rPr>
              <w:t>性别</w:t>
            </w:r>
            <w:r>
              <w:t xml:space="preserve"> </w:t>
            </w:r>
          </w:p>
        </w:tc>
        <w:tc>
          <w:tcPr>
            <w:tcW w:w="3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18" w:lineRule="atLeast"/>
              <w:ind w:left="0" w:right="0" w:firstLine="0"/>
              <w:jc w:val="center"/>
            </w:pPr>
            <w:r>
              <w:rPr>
                <w:b/>
                <w:bCs/>
                <w:sz w:val="28"/>
                <w:szCs w:val="28"/>
              </w:rPr>
              <w:t>报考单位</w:t>
            </w:r>
            <w:r>
              <w:t xml:space="preserve"> </w:t>
            </w:r>
          </w:p>
        </w:tc>
        <w:tc>
          <w:tcPr>
            <w:tcW w:w="4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18" w:lineRule="atLeast"/>
              <w:ind w:left="0" w:right="0" w:firstLine="0"/>
              <w:jc w:val="center"/>
            </w:pPr>
            <w:r>
              <w:rPr>
                <w:b/>
                <w:bCs/>
                <w:sz w:val="28"/>
                <w:szCs w:val="28"/>
              </w:rPr>
              <w:t>原工作单位</w:t>
            </w:r>
            <w:r>
              <w:t xml:space="preserve"> 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18" w:lineRule="atLeast"/>
              <w:ind w:left="0" w:right="0" w:firstLine="0"/>
              <w:jc w:val="center"/>
            </w:pPr>
            <w:r>
              <w:rPr>
                <w:b/>
                <w:bCs/>
                <w:sz w:val="28"/>
                <w:szCs w:val="28"/>
              </w:rPr>
              <w:t>备注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tblCellSpacing w:w="15" w:type="dxa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18" w:lineRule="atLeast"/>
              <w:ind w:left="0" w:right="0" w:firstLine="0"/>
              <w:jc w:val="center"/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t xml:space="preserve"> 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姚远明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18" w:lineRule="atLeast"/>
              <w:ind w:left="0" w:right="0" w:firstLine="0"/>
              <w:jc w:val="center"/>
            </w:pPr>
            <w:r>
              <w:rPr>
                <w:b w:val="0"/>
                <w:bCs w:val="0"/>
                <w:sz w:val="28"/>
                <w:szCs w:val="28"/>
              </w:rPr>
              <w:t>男</w:t>
            </w:r>
            <w:r>
              <w:t xml:space="preserve"> </w:t>
            </w:r>
          </w:p>
        </w:tc>
        <w:tc>
          <w:tcPr>
            <w:tcW w:w="3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18" w:lineRule="atLeast"/>
              <w:ind w:left="0" w:right="0" w:firstLine="0"/>
              <w:jc w:val="center"/>
            </w:pPr>
            <w:r>
              <w:rPr>
                <w:i w:val="0"/>
                <w:iCs w:val="0"/>
                <w:color w:val="333333"/>
                <w:sz w:val="24"/>
                <w:szCs w:val="24"/>
                <w:shd w:val="clear" w:fill="FFFFFF"/>
              </w:rPr>
              <w:t>邵东市</w:t>
            </w:r>
            <w:r>
              <w:rPr>
                <w:rFonts w:hint="eastAsia"/>
                <w:i w:val="0"/>
                <w:iCs w:val="0"/>
                <w:color w:val="333333"/>
                <w:sz w:val="24"/>
                <w:szCs w:val="24"/>
                <w:shd w:val="clear" w:fill="FFFFFF"/>
                <w:lang w:val="en-US" w:eastAsia="zh-CN"/>
              </w:rPr>
              <w:t>土地储备中心</w:t>
            </w:r>
            <w:r>
              <w:t xml:space="preserve"> </w:t>
            </w:r>
          </w:p>
        </w:tc>
        <w:tc>
          <w:tcPr>
            <w:tcW w:w="4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砂石镇敬老院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tblCellSpacing w:w="15" w:type="dxa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18" w:lineRule="atLeast"/>
              <w:ind w:left="0" w:right="0" w:firstLine="0"/>
              <w:jc w:val="center"/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t xml:space="preserve"> 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唐玮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18" w:lineRule="atLeast"/>
              <w:ind w:left="0" w:right="0" w:firstLine="0"/>
              <w:jc w:val="center"/>
            </w:pPr>
            <w:r>
              <w:rPr>
                <w:b w:val="0"/>
                <w:bCs w:val="0"/>
                <w:sz w:val="28"/>
                <w:szCs w:val="28"/>
              </w:rPr>
              <w:t>男</w:t>
            </w:r>
            <w:r>
              <w:t xml:space="preserve"> </w:t>
            </w:r>
          </w:p>
        </w:tc>
        <w:tc>
          <w:tcPr>
            <w:tcW w:w="3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18" w:lineRule="atLeast"/>
              <w:ind w:left="0" w:right="0" w:firstLine="0"/>
              <w:jc w:val="center"/>
            </w:pPr>
            <w:r>
              <w:rPr>
                <w:i w:val="0"/>
                <w:iCs w:val="0"/>
                <w:color w:val="333333"/>
                <w:sz w:val="24"/>
                <w:szCs w:val="24"/>
                <w:shd w:val="clear" w:fill="FFFFFF"/>
              </w:rPr>
              <w:t>邵东市</w:t>
            </w:r>
            <w:r>
              <w:rPr>
                <w:rFonts w:hint="eastAsia"/>
                <w:i w:val="0"/>
                <w:iCs w:val="0"/>
                <w:color w:val="333333"/>
                <w:sz w:val="24"/>
                <w:szCs w:val="24"/>
                <w:shd w:val="clear" w:fill="FFFFFF"/>
                <w:lang w:val="en-US" w:eastAsia="zh-CN"/>
              </w:rPr>
              <w:t>土地储备中心</w:t>
            </w:r>
            <w:r>
              <w:t xml:space="preserve"> </w:t>
            </w:r>
          </w:p>
        </w:tc>
        <w:tc>
          <w:tcPr>
            <w:tcW w:w="4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魏家桥镇生态事务中心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tblCellSpacing w:w="15" w:type="dxa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18" w:lineRule="atLeast"/>
              <w:ind w:left="0" w:right="0" w:firstLine="0"/>
              <w:jc w:val="center"/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t xml:space="preserve"> 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赵庆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18" w:lineRule="atLeast"/>
              <w:ind w:left="0" w:right="0" w:firstLine="0"/>
              <w:jc w:val="center"/>
            </w:pPr>
            <w:r>
              <w:rPr>
                <w:b w:val="0"/>
                <w:bCs w:val="0"/>
                <w:sz w:val="28"/>
                <w:szCs w:val="28"/>
              </w:rPr>
              <w:t>男</w:t>
            </w:r>
            <w:r>
              <w:t xml:space="preserve"> </w:t>
            </w:r>
          </w:p>
        </w:tc>
        <w:tc>
          <w:tcPr>
            <w:tcW w:w="3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18" w:lineRule="atLeast"/>
              <w:ind w:left="0" w:right="0" w:firstLine="0"/>
              <w:jc w:val="center"/>
            </w:pPr>
            <w:r>
              <w:rPr>
                <w:i w:val="0"/>
                <w:iCs w:val="0"/>
                <w:color w:val="333333"/>
                <w:sz w:val="24"/>
                <w:szCs w:val="24"/>
                <w:shd w:val="clear" w:fill="FFFFFF"/>
              </w:rPr>
              <w:t>邵东市</w:t>
            </w:r>
            <w:r>
              <w:rPr>
                <w:rFonts w:hint="eastAsia"/>
                <w:i w:val="0"/>
                <w:iCs w:val="0"/>
                <w:color w:val="333333"/>
                <w:sz w:val="24"/>
                <w:szCs w:val="24"/>
                <w:shd w:val="clear" w:fill="FFFFFF"/>
                <w:lang w:val="en-US" w:eastAsia="zh-CN"/>
              </w:rPr>
              <w:t>土地储备中心</w:t>
            </w:r>
            <w:r>
              <w:t xml:space="preserve"> </w:t>
            </w:r>
          </w:p>
        </w:tc>
        <w:tc>
          <w:tcPr>
            <w:tcW w:w="4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邵东市市容环境卫生服务中心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tblCellSpacing w:w="15" w:type="dxa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18" w:lineRule="atLeast"/>
              <w:ind w:left="0" w:right="0" w:firstLine="0"/>
              <w:jc w:val="center"/>
            </w:pPr>
            <w:r>
              <w:rPr>
                <w:b/>
                <w:bCs/>
                <w:sz w:val="28"/>
                <w:szCs w:val="28"/>
              </w:rPr>
              <w:t>4</w:t>
            </w:r>
            <w:r>
              <w:t xml:space="preserve"> 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申奇伟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18" w:lineRule="atLeast"/>
              <w:ind w:left="0" w:right="0" w:firstLine="0"/>
              <w:jc w:val="center"/>
            </w:pPr>
            <w:r>
              <w:rPr>
                <w:b w:val="0"/>
                <w:bCs w:val="0"/>
                <w:sz w:val="28"/>
                <w:szCs w:val="28"/>
              </w:rPr>
              <w:t>男</w:t>
            </w:r>
            <w:r>
              <w:t xml:space="preserve"> </w:t>
            </w:r>
          </w:p>
        </w:tc>
        <w:tc>
          <w:tcPr>
            <w:tcW w:w="3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18" w:lineRule="atLeast"/>
              <w:ind w:left="0" w:right="0" w:firstLine="0"/>
              <w:jc w:val="center"/>
            </w:pPr>
            <w:r>
              <w:rPr>
                <w:i w:val="0"/>
                <w:iCs w:val="0"/>
                <w:color w:val="333333"/>
                <w:sz w:val="24"/>
                <w:szCs w:val="24"/>
                <w:shd w:val="clear" w:fill="FFFFFF"/>
              </w:rPr>
              <w:t>邵东市</w:t>
            </w:r>
            <w:r>
              <w:rPr>
                <w:rFonts w:hint="eastAsia"/>
                <w:i w:val="0"/>
                <w:iCs w:val="0"/>
                <w:color w:val="333333"/>
                <w:sz w:val="24"/>
                <w:szCs w:val="24"/>
                <w:shd w:val="clear" w:fill="FFFFFF"/>
                <w:lang w:val="en-US" w:eastAsia="zh-CN"/>
              </w:rPr>
              <w:t>土地储备中心</w:t>
            </w:r>
            <w:r>
              <w:t xml:space="preserve"> </w:t>
            </w:r>
          </w:p>
        </w:tc>
        <w:tc>
          <w:tcPr>
            <w:tcW w:w="4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九龙岭镇综合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执法大队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  <w:tblCellSpacing w:w="15" w:type="dxa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18" w:lineRule="atLeast"/>
              <w:ind w:left="0" w:right="0" w:firstLine="0"/>
              <w:jc w:val="center"/>
            </w:pPr>
            <w:r>
              <w:rPr>
                <w:b/>
                <w:bCs/>
                <w:sz w:val="28"/>
                <w:szCs w:val="28"/>
              </w:rPr>
              <w:t>5</w:t>
            </w:r>
            <w:r>
              <w:t xml:space="preserve"> 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黄翔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18" w:lineRule="atLeast"/>
              <w:ind w:left="0" w:right="0" w:firstLine="0"/>
              <w:jc w:val="center"/>
            </w:pPr>
            <w:r>
              <w:rPr>
                <w:b w:val="0"/>
                <w:bCs w:val="0"/>
                <w:sz w:val="28"/>
                <w:szCs w:val="28"/>
              </w:rPr>
              <w:t>男</w:t>
            </w:r>
            <w:r>
              <w:t xml:space="preserve">  </w:t>
            </w:r>
          </w:p>
        </w:tc>
        <w:tc>
          <w:tcPr>
            <w:tcW w:w="3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18" w:lineRule="atLeast"/>
              <w:ind w:left="0" w:right="0" w:firstLine="0"/>
              <w:jc w:val="center"/>
            </w:pPr>
            <w:r>
              <w:rPr>
                <w:i w:val="0"/>
                <w:iCs w:val="0"/>
                <w:color w:val="333333"/>
                <w:sz w:val="24"/>
                <w:szCs w:val="24"/>
                <w:shd w:val="clear" w:fill="FFFFFF"/>
              </w:rPr>
              <w:t>邵东市</w:t>
            </w:r>
            <w:r>
              <w:rPr>
                <w:rFonts w:hint="eastAsia"/>
                <w:i w:val="0"/>
                <w:iCs w:val="0"/>
                <w:color w:val="333333"/>
                <w:sz w:val="24"/>
                <w:szCs w:val="24"/>
                <w:shd w:val="clear" w:fill="FFFFFF"/>
                <w:lang w:val="en-US" w:eastAsia="zh-CN"/>
              </w:rPr>
              <w:t>土地储备中心</w:t>
            </w:r>
            <w:r>
              <w:t xml:space="preserve"> </w:t>
            </w:r>
          </w:p>
        </w:tc>
        <w:tc>
          <w:tcPr>
            <w:tcW w:w="4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界岭镇生态事务中心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  <w:tblCellSpacing w:w="15" w:type="dxa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18" w:lineRule="atLeast"/>
              <w:ind w:left="0" w:right="0" w:firstLine="0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曾学军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18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男</w:t>
            </w:r>
            <w:r>
              <w:t xml:space="preserve"> </w:t>
            </w:r>
          </w:p>
        </w:tc>
        <w:tc>
          <w:tcPr>
            <w:tcW w:w="3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18" w:lineRule="atLeast"/>
              <w:ind w:left="0" w:right="0" w:firstLine="0"/>
              <w:jc w:val="center"/>
              <w:rPr>
                <w:i w:val="0"/>
                <w:iCs w:val="0"/>
                <w:color w:val="333333"/>
                <w:sz w:val="24"/>
                <w:szCs w:val="24"/>
                <w:shd w:val="clear" w:fill="FFFFFF"/>
              </w:rPr>
            </w:pPr>
            <w:r>
              <w:rPr>
                <w:i w:val="0"/>
                <w:iCs w:val="0"/>
                <w:color w:val="333333"/>
                <w:sz w:val="24"/>
                <w:szCs w:val="24"/>
                <w:shd w:val="clear" w:fill="FFFFFF"/>
              </w:rPr>
              <w:t>邵东市</w:t>
            </w:r>
            <w:r>
              <w:rPr>
                <w:rFonts w:hint="eastAsia"/>
                <w:i w:val="0"/>
                <w:iCs w:val="0"/>
                <w:color w:val="333333"/>
                <w:sz w:val="24"/>
                <w:szCs w:val="24"/>
                <w:shd w:val="clear" w:fill="FFFFFF"/>
                <w:lang w:val="en-US" w:eastAsia="zh-CN"/>
              </w:rPr>
              <w:t>土地储备中心</w:t>
            </w:r>
            <w:r>
              <w:t xml:space="preserve"> </w:t>
            </w:r>
          </w:p>
        </w:tc>
        <w:tc>
          <w:tcPr>
            <w:tcW w:w="4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佘田桥镇生态事务中心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  <w:tblCellSpacing w:w="15" w:type="dxa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18" w:lineRule="atLeast"/>
              <w:ind w:left="0" w:right="0" w:firstLine="0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姜政道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18" w:lineRule="atLeast"/>
              <w:ind w:left="0" w:righ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男</w:t>
            </w:r>
            <w:r>
              <w:t xml:space="preserve"> </w:t>
            </w:r>
          </w:p>
        </w:tc>
        <w:tc>
          <w:tcPr>
            <w:tcW w:w="3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18" w:lineRule="atLeast"/>
              <w:ind w:left="0" w:right="0" w:firstLine="0"/>
              <w:jc w:val="center"/>
              <w:rPr>
                <w:i w:val="0"/>
                <w:iCs w:val="0"/>
                <w:color w:val="333333"/>
                <w:sz w:val="24"/>
                <w:szCs w:val="24"/>
                <w:shd w:val="clear" w:fill="FFFFFF"/>
              </w:rPr>
            </w:pPr>
            <w:r>
              <w:rPr>
                <w:i w:val="0"/>
                <w:iCs w:val="0"/>
                <w:color w:val="333333"/>
                <w:sz w:val="24"/>
                <w:szCs w:val="24"/>
                <w:shd w:val="clear" w:fill="FFFFFF"/>
              </w:rPr>
              <w:t>邵东市</w:t>
            </w:r>
            <w:r>
              <w:rPr>
                <w:rFonts w:hint="eastAsia"/>
                <w:i w:val="0"/>
                <w:iCs w:val="0"/>
                <w:color w:val="333333"/>
                <w:sz w:val="24"/>
                <w:szCs w:val="24"/>
                <w:shd w:val="clear" w:fill="FFFFFF"/>
                <w:lang w:val="en-US" w:eastAsia="zh-CN"/>
              </w:rPr>
              <w:t>土地储备中心</w:t>
            </w:r>
            <w:r>
              <w:t xml:space="preserve"> </w:t>
            </w:r>
          </w:p>
        </w:tc>
        <w:tc>
          <w:tcPr>
            <w:tcW w:w="4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界岭镇退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军人服务站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C0062"/>
    <w:rsid w:val="03385656"/>
    <w:rsid w:val="0AAE6112"/>
    <w:rsid w:val="18D94B71"/>
    <w:rsid w:val="39FC0062"/>
    <w:rsid w:val="3D9D3F05"/>
    <w:rsid w:val="4F161B19"/>
    <w:rsid w:val="64441204"/>
    <w:rsid w:val="6A0465BA"/>
    <w:rsid w:val="6C6263CD"/>
    <w:rsid w:val="7E46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271</Characters>
  <Lines>0</Lines>
  <Paragraphs>0</Paragraphs>
  <TotalTime>266</TotalTime>
  <ScaleCrop>false</ScaleCrop>
  <LinksUpToDate>false</LinksUpToDate>
  <CharactersWithSpaces>308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2025-04-15T09:36:00Z</dcterms:created>
  <dc:creator>田亚</dc:creator>
  <cp:lastModifiedBy>一</cp:lastModifiedBy>
  <cp:lastPrinted>2025-06-03T06:29:00Z</cp:lastPrinted>
  <dcterms:modified xsi:type="dcterms:W3CDTF">2025-06-04T01:59:20Z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2B3152C67F45488BBDC1375CABD006B8</vt:lpwstr>
  </property>
  <property fmtid="{D5CDD505-2E9C-101B-9397-08002B2CF9AE}" pid="4" name="KSOTemplateDocerSaveRecord">
    <vt:lpwstr>eyJoZGlkIjoiZmYyMzRlNjM4YWFmMDU0N2QyMWYxYWNmYjU2OThlYTEiLCJ1c2VySWQiOiI2NzMyOTc2MzcifQ==</vt:lpwstr>
  </property>
</Properties>
</file>