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47BCC" w14:textId="77777777" w:rsidR="002346E5" w:rsidRDefault="002346E5" w:rsidP="002346E5">
      <w:pPr>
        <w:rPr>
          <w:rFonts w:ascii="仿宋_GB2312" w:hAnsi="仿宋_GB2312" w:hint="eastAsia"/>
          <w:kern w:val="0"/>
          <w:sz w:val="32"/>
          <w:szCs w:val="32"/>
        </w:rPr>
      </w:pPr>
      <w:r>
        <w:rPr>
          <w:rFonts w:ascii="仿宋_GB2312" w:hAnsi="仿宋_GB2312" w:hint="eastAsia"/>
          <w:kern w:val="0"/>
          <w:sz w:val="28"/>
          <w:szCs w:val="28"/>
        </w:rPr>
        <w:t>附表</w:t>
      </w:r>
      <w:r>
        <w:rPr>
          <w:rFonts w:ascii="仿宋_GB2312" w:hAnsi="仿宋_GB2312" w:hint="eastAsia"/>
          <w:kern w:val="0"/>
          <w:sz w:val="28"/>
          <w:szCs w:val="28"/>
        </w:rPr>
        <w:t>2</w:t>
      </w:r>
    </w:p>
    <w:p w14:paraId="319E2F55" w14:textId="77777777" w:rsidR="002346E5" w:rsidRDefault="002346E5" w:rsidP="002346E5">
      <w:pPr>
        <w:widowControl/>
        <w:jc w:val="center"/>
        <w:textAlignment w:val="center"/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  <w:t>邵东市人民医院2023年编外合同制专业技术人员</w:t>
      </w:r>
    </w:p>
    <w:p w14:paraId="1C8A8AC6" w14:textId="77777777" w:rsidR="002346E5" w:rsidRDefault="002346E5" w:rsidP="002346E5">
      <w:pPr>
        <w:widowControl/>
        <w:jc w:val="center"/>
        <w:textAlignment w:val="center"/>
        <w:rPr>
          <w:rFonts w:ascii="方正大标宋简体" w:eastAsia="方正大标宋简体" w:hAnsi="方正大标宋简体" w:cs="方正大标宋简体"/>
          <w:color w:val="000000"/>
          <w:kern w:val="0"/>
          <w:sz w:val="36"/>
          <w:szCs w:val="36"/>
          <w:lang w:bidi="ar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  <w:t>招聘统分表（康复）</w:t>
      </w:r>
    </w:p>
    <w:tbl>
      <w:tblPr>
        <w:tblStyle w:val="a"/>
        <w:tblW w:w="863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17"/>
        <w:gridCol w:w="1514"/>
        <w:gridCol w:w="808"/>
        <w:gridCol w:w="2587"/>
        <w:gridCol w:w="1367"/>
        <w:gridCol w:w="1545"/>
      </w:tblGrid>
      <w:tr w:rsidR="002346E5" w14:paraId="3AB23876" w14:textId="77777777" w:rsidTr="002F3E62">
        <w:trPr>
          <w:trHeight w:val="3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FA9EEE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考号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FD17F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姓名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4E873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性别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67298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招聘岗位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723DB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综合成绩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78550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备注</w:t>
            </w:r>
          </w:p>
        </w:tc>
      </w:tr>
      <w:tr w:rsidR="002346E5" w14:paraId="67325490" w14:textId="77777777" w:rsidTr="002F3E62">
        <w:trPr>
          <w:trHeight w:val="3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2CDE02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4DD614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罗韬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1AB7ED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EBFEA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理疗科康复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E52C0E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41.20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D7E9D5" w14:textId="77777777" w:rsidR="002346E5" w:rsidRDefault="002346E5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2346E5" w14:paraId="3A74456D" w14:textId="77777777" w:rsidTr="002F3E62">
        <w:trPr>
          <w:trHeight w:val="3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E2FD65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1FC070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粟凤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268418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66CDA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全科康复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AAC2C3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43.73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FE64F9" w14:textId="77777777" w:rsidR="002346E5" w:rsidRDefault="002346E5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2346E5" w14:paraId="0C3192F7" w14:textId="77777777" w:rsidTr="002F3E62">
        <w:trPr>
          <w:trHeight w:val="3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983D72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79EB00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佘倩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391565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F6BEF4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神内康复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084DDC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44.27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9FEC1B" w14:textId="77777777" w:rsidR="002346E5" w:rsidRDefault="002346E5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2346E5" w14:paraId="1BE44519" w14:textId="77777777" w:rsidTr="002F3E62">
        <w:trPr>
          <w:trHeight w:val="3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DFC853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14F3A3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周双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D3AC19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E2CE7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理疗科康复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8D4A06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48.93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5D932F" w14:textId="77777777" w:rsidR="002346E5" w:rsidRDefault="002346E5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2346E5" w14:paraId="57852599" w14:textId="77777777" w:rsidTr="002F3E62">
        <w:trPr>
          <w:trHeight w:val="3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3B8D73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AE458D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李舒婷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AF04B9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54E028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妇科康复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284C27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50.80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FE440C" w14:textId="77777777" w:rsidR="002346E5" w:rsidRDefault="002346E5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2346E5" w14:paraId="0C808A77" w14:textId="77777777" w:rsidTr="002F3E62">
        <w:trPr>
          <w:trHeight w:val="3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0042FD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16A6AB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冯元娇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04E840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4EE24D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理疗科康复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4C71FA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44.27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BD3AAC" w14:textId="77777777" w:rsidR="002346E5" w:rsidRDefault="002346E5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2346E5" w14:paraId="0F731020" w14:textId="77777777" w:rsidTr="002F3E62">
        <w:trPr>
          <w:trHeight w:val="3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4CB0A0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20C936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刘科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D3E35A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C5B928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理疗科康复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5CF59E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46.13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47902D" w14:textId="77777777" w:rsidR="002346E5" w:rsidRDefault="002346E5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2346E5" w14:paraId="23A7115C" w14:textId="77777777" w:rsidTr="002F3E62">
        <w:trPr>
          <w:trHeight w:val="3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3E662E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E2C24A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肖慧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44409C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6F958F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理疗科康复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C97693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43.87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D6C743" w14:textId="77777777" w:rsidR="002346E5" w:rsidRDefault="002346E5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2346E5" w14:paraId="20D766C9" w14:textId="77777777" w:rsidTr="002F3E62">
        <w:trPr>
          <w:trHeight w:val="3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51BCDA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C6ED81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刘蓉慧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9266CD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7E8064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理疗科康复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1065D3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51.80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1F4643" w14:textId="77777777" w:rsidR="002346E5" w:rsidRDefault="002346E5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2346E5" w14:paraId="09510D49" w14:textId="77777777" w:rsidTr="002F3E62">
        <w:trPr>
          <w:trHeight w:val="3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8EFCD2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85C8EC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宋颖覃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79EE44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B659BA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理疗科康复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9D2929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45.60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40D5A6" w14:textId="77777777" w:rsidR="002346E5" w:rsidRDefault="002346E5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2346E5" w14:paraId="6623F2AB" w14:textId="77777777" w:rsidTr="002F3E62">
        <w:trPr>
          <w:trHeight w:val="3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77640B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45A827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陈汝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50B5D0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5BB7A5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神内康复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A0E892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51.60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06E24A" w14:textId="77777777" w:rsidR="002346E5" w:rsidRDefault="002346E5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2346E5" w14:paraId="3C58A178" w14:textId="77777777" w:rsidTr="002F3E62">
        <w:trPr>
          <w:trHeight w:val="3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217665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C7C639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周宇杰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0C6820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03715C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神内康复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20B92D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50.13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6CDCA0" w14:textId="77777777" w:rsidR="002346E5" w:rsidRDefault="002346E5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2346E5" w14:paraId="68558A3D" w14:textId="77777777" w:rsidTr="002F3E62">
        <w:trPr>
          <w:trHeight w:val="3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374D0A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93474E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王丽芳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2370E5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AF013F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理疗科康复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CF919E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45.00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126264" w14:textId="77777777" w:rsidR="002346E5" w:rsidRDefault="002346E5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2346E5" w14:paraId="452B438A" w14:textId="77777777" w:rsidTr="002F3E62">
        <w:trPr>
          <w:trHeight w:val="3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A5465D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892F75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翁红</w:t>
            </w:r>
            <w:proofErr w:type="gramEnd"/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EE74E6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07436A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妇科康复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B22BA0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52.00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407090" w14:textId="77777777" w:rsidR="002346E5" w:rsidRDefault="002346E5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2346E5" w14:paraId="53629404" w14:textId="77777777" w:rsidTr="002F3E62">
        <w:trPr>
          <w:trHeight w:val="3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CAEF4F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4B6BF0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东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789F8A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8D6AAA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全科康复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41ED94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54.40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43F6DF" w14:textId="77777777" w:rsidR="002346E5" w:rsidRDefault="002346E5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2346E5" w14:paraId="58725A46" w14:textId="77777777" w:rsidTr="002F3E62">
        <w:trPr>
          <w:trHeight w:val="3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D5307A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B175B0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赵倩龄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FCB1B5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3A659C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理疗科康复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59116E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53.87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FE50E7" w14:textId="77777777" w:rsidR="002346E5" w:rsidRDefault="002346E5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2346E5" w14:paraId="6F5B7A32" w14:textId="77777777" w:rsidTr="002F3E62">
        <w:trPr>
          <w:trHeight w:val="3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FE1DA6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C44A8F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刘奕菲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6D4750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55892D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妇科康复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7C5745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64.60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2CB654" w14:textId="77777777" w:rsidR="002346E5" w:rsidRDefault="002346E5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2346E5" w14:paraId="66CE7E89" w14:textId="77777777" w:rsidTr="002F3E62">
        <w:trPr>
          <w:trHeight w:val="3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6BCD85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B83CCE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满延兴</w:t>
            </w:r>
            <w:proofErr w:type="gramEnd"/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01B4B5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7E3F9F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理疗科康复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5B959E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48.20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87CCF4" w14:textId="77777777" w:rsidR="002346E5" w:rsidRDefault="002346E5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2346E5" w14:paraId="4EACDA68" w14:textId="77777777" w:rsidTr="002F3E62">
        <w:trPr>
          <w:trHeight w:val="3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D93C11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E21A0A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郑雅琴</w:t>
            </w:r>
            <w:proofErr w:type="gramEnd"/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0DBE82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526900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全科康复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9314DE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42.87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9469D4" w14:textId="77777777" w:rsidR="002346E5" w:rsidRDefault="002346E5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2346E5" w14:paraId="607B255F" w14:textId="77777777" w:rsidTr="002F3E62">
        <w:trPr>
          <w:trHeight w:val="3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43B34D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4283EA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周勋</w:t>
            </w:r>
            <w:proofErr w:type="gramEnd"/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CB73E8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2A8B90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理疗科康复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38C596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44.13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010720" w14:textId="77777777" w:rsidR="002346E5" w:rsidRDefault="002346E5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2346E5" w14:paraId="3410BEEB" w14:textId="77777777" w:rsidTr="002F3E62">
        <w:trPr>
          <w:trHeight w:val="3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55AA0A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693D7D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罗芳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68C7FE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CD1E1D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妇科康复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08F2E9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48.20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5BAD37" w14:textId="77777777" w:rsidR="002346E5" w:rsidRDefault="002346E5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2346E5" w14:paraId="0F4229EB" w14:textId="77777777" w:rsidTr="002F3E62">
        <w:trPr>
          <w:trHeight w:val="3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791019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6B3094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李颖玥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3358A9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DD27E4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神内康复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504BEB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47.07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7D3409" w14:textId="77777777" w:rsidR="002346E5" w:rsidRDefault="002346E5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2346E5" w14:paraId="21DC4267" w14:textId="77777777" w:rsidTr="002F3E62">
        <w:trPr>
          <w:trHeight w:val="3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4EDE61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B6306B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李姝威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6C320A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C89A2D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理疗科康复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CF8371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10.80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F270BF" w14:textId="77777777" w:rsidR="002346E5" w:rsidRDefault="002346E5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2346E5" w14:paraId="7D4B6B53" w14:textId="77777777" w:rsidTr="002F3E62">
        <w:trPr>
          <w:trHeight w:val="3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EC3C4B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D1B8AE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童高缘</w:t>
            </w:r>
            <w:proofErr w:type="gramEnd"/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A69DDE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02F908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全科康复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188844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18.60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3062D0" w14:textId="77777777" w:rsidR="002346E5" w:rsidRDefault="002346E5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2346E5" w14:paraId="2AACD735" w14:textId="77777777" w:rsidTr="002F3E62">
        <w:trPr>
          <w:trHeight w:val="3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613DF8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9345D0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刘芝君</w:t>
            </w:r>
            <w:proofErr w:type="gramEnd"/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E9F390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319B3B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全科康复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1CD796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19.80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877554" w14:textId="77777777" w:rsidR="002346E5" w:rsidRDefault="002346E5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2346E5" w14:paraId="0149247E" w14:textId="77777777" w:rsidTr="002F3E62">
        <w:trPr>
          <w:trHeight w:val="3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C8CEDE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B4E07C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刘轩</w:t>
            </w:r>
            <w:proofErr w:type="gramEnd"/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14B39C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3B5B36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理疗科康复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27040D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15.60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D353F7" w14:textId="77777777" w:rsidR="002346E5" w:rsidRDefault="002346E5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2346E5" w14:paraId="0842AB9C" w14:textId="77777777" w:rsidTr="002F3E62">
        <w:trPr>
          <w:trHeight w:val="3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09AFB1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A602CE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尹丽薇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C64E42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B52760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理疗科康复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B448D8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41.60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5B5E6F" w14:textId="77777777" w:rsidR="002346E5" w:rsidRDefault="002346E5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2346E5" w14:paraId="565D2F92" w14:textId="77777777" w:rsidTr="002F3E62">
        <w:trPr>
          <w:trHeight w:val="3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BE26B7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DFDFF3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李莹典</w:t>
            </w:r>
            <w:proofErr w:type="gramEnd"/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9F19DD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AFF52F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理疗科康复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5DEF93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41.40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BCE2FF" w14:textId="77777777" w:rsidR="002346E5" w:rsidRDefault="002346E5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2346E5" w14:paraId="66DA3E2F" w14:textId="77777777" w:rsidTr="002F3E62">
        <w:trPr>
          <w:trHeight w:val="40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F6D333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11193A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陈依红</w:t>
            </w:r>
            <w:proofErr w:type="gramEnd"/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01ADC5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744764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理疗科康复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E3A596" w14:textId="77777777" w:rsidR="002346E5" w:rsidRDefault="002346E5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46.73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5458AA" w14:textId="77777777" w:rsidR="002346E5" w:rsidRDefault="002346E5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</w:tbl>
    <w:p w14:paraId="508826E3" w14:textId="5D907567" w:rsidR="004807D6" w:rsidRDefault="002346E5">
      <w:r>
        <w:rPr>
          <w:rFonts w:ascii="仿宋_GB2312" w:hAnsi="仿宋_GB2312"/>
          <w:kern w:val="0"/>
          <w:sz w:val="32"/>
          <w:szCs w:val="32"/>
        </w:rPr>
        <w:br w:type="page"/>
      </w:r>
    </w:p>
    <w:sectPr w:rsidR="00480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78541" w14:textId="77777777" w:rsidR="008A78B5" w:rsidRDefault="008A78B5" w:rsidP="002346E5">
      <w:r>
        <w:separator/>
      </w:r>
    </w:p>
  </w:endnote>
  <w:endnote w:type="continuationSeparator" w:id="0">
    <w:p w14:paraId="47F89DE6" w14:textId="77777777" w:rsidR="008A78B5" w:rsidRDefault="008A78B5" w:rsidP="0023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9C54D" w14:textId="77777777" w:rsidR="008A78B5" w:rsidRDefault="008A78B5" w:rsidP="002346E5">
      <w:r>
        <w:separator/>
      </w:r>
    </w:p>
  </w:footnote>
  <w:footnote w:type="continuationSeparator" w:id="0">
    <w:p w14:paraId="02F774A3" w14:textId="77777777" w:rsidR="008A78B5" w:rsidRDefault="008A78B5" w:rsidP="00234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D6"/>
    <w:rsid w:val="002346E5"/>
    <w:rsid w:val="004807D6"/>
    <w:rsid w:val="008A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D9D0699-63D7-4FD4-B734-005D58FC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6E5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46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46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46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2023-03-01T09:01:00Z</dcterms:created>
  <dcterms:modified xsi:type="dcterms:W3CDTF">2023-03-01T09:01:00Z</dcterms:modified>
</cp:coreProperties>
</file>