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8415F" w14:textId="26D0FE9A" w:rsidR="00873CBE" w:rsidRDefault="00DA08E7" w:rsidP="00DA08E7">
      <w:pPr>
        <w:widowControl/>
        <w:spacing w:line="580" w:lineRule="atLeast"/>
        <w:ind w:firstLine="640"/>
        <w:jc w:val="center"/>
        <w:rPr>
          <w:rFonts w:ascii="黑体" w:eastAsia="黑体" w:hAnsi="黑体" w:cs="黑体"/>
          <w:sz w:val="44"/>
          <w:szCs w:val="44"/>
          <w14:ligatures w14:val="none"/>
        </w:rPr>
      </w:pPr>
      <w:r w:rsidRPr="00DA08E7">
        <w:rPr>
          <w:rFonts w:ascii="黑体" w:eastAsia="黑体" w:hAnsi="黑体" w:cs="黑体" w:hint="eastAsia"/>
          <w:sz w:val="44"/>
          <w:szCs w:val="44"/>
          <w14:ligatures w14:val="none"/>
        </w:rPr>
        <w:t>邵东市2023年春季房交会实施方案（征求意见稿）</w:t>
      </w:r>
    </w:p>
    <w:p w14:paraId="10AADE3C" w14:textId="77777777" w:rsidR="00DA08E7" w:rsidRPr="00873CBE" w:rsidRDefault="00DA08E7" w:rsidP="00DA08E7">
      <w:pPr>
        <w:widowControl/>
        <w:spacing w:line="580" w:lineRule="atLeast"/>
        <w:ind w:firstLine="640"/>
        <w:jc w:val="center"/>
        <w:rPr>
          <w:rFonts w:ascii="宋体" w:eastAsia="宋体" w:hAnsi="宋体" w:cs="宋体" w:hint="eastAsia"/>
          <w:color w:val="000000"/>
          <w:kern w:val="0"/>
          <w:sz w:val="28"/>
          <w:szCs w:val="28"/>
          <w14:ligatures w14:val="none"/>
        </w:rPr>
      </w:pPr>
    </w:p>
    <w:p w14:paraId="22A09203" w14:textId="77777777" w:rsidR="00873CBE" w:rsidRPr="00873CBE" w:rsidRDefault="00873CBE" w:rsidP="00873CBE">
      <w:pPr>
        <w:widowControl/>
        <w:spacing w:line="600" w:lineRule="atLeast"/>
        <w:ind w:firstLine="64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为贯彻落实党中央、国务院和省委、省政府决策部署，坚持“房子是用来住的，不是用来炒的”定位，支持刚性和改善性住房消费，支持落实生育政策和人才政策，解决好新市民、青年人等住房问题，市人民政府决定举办2023年春季房交会，进一步激发社会消费活力，促进房地产市场平稳健康发展。为确保活动取得实效，特制定本实施方案。</w:t>
      </w:r>
    </w:p>
    <w:p w14:paraId="050E3D4C" w14:textId="77777777" w:rsidR="00873CBE" w:rsidRPr="00873CBE" w:rsidRDefault="00873CBE" w:rsidP="00873CBE">
      <w:pPr>
        <w:widowControl/>
        <w:spacing w:line="600" w:lineRule="atLeast"/>
        <w:ind w:firstLine="640"/>
        <w:rPr>
          <w:rFonts w:ascii="宋体" w:eastAsia="宋体" w:hAnsi="宋体" w:cs="宋体" w:hint="eastAsia"/>
          <w:color w:val="000000"/>
          <w:kern w:val="0"/>
          <w:sz w:val="28"/>
          <w:szCs w:val="28"/>
          <w14:ligatures w14:val="none"/>
        </w:rPr>
      </w:pPr>
      <w:r w:rsidRPr="00873CBE">
        <w:rPr>
          <w:rFonts w:ascii="黑体" w:eastAsia="黑体" w:hAnsi="黑体" w:cs="宋体" w:hint="eastAsia"/>
          <w:color w:val="000000"/>
          <w:kern w:val="0"/>
          <w:sz w:val="32"/>
          <w:szCs w:val="32"/>
          <w14:ligatures w14:val="none"/>
        </w:rPr>
        <w:t>一、举办时间</w:t>
      </w:r>
    </w:p>
    <w:p w14:paraId="0E524A64" w14:textId="77777777" w:rsidR="00873CBE" w:rsidRPr="00873CBE" w:rsidRDefault="00873CBE" w:rsidP="00873CBE">
      <w:pPr>
        <w:widowControl/>
        <w:spacing w:line="600" w:lineRule="atLeast"/>
        <w:ind w:firstLine="64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2023年4月2日至5月10日</w:t>
      </w:r>
    </w:p>
    <w:p w14:paraId="05FC9BE3" w14:textId="77777777" w:rsidR="00873CBE" w:rsidRPr="00873CBE" w:rsidRDefault="00873CBE" w:rsidP="00873CBE">
      <w:pPr>
        <w:widowControl/>
        <w:spacing w:line="600" w:lineRule="atLeast"/>
        <w:ind w:firstLine="640"/>
        <w:rPr>
          <w:rFonts w:ascii="宋体" w:eastAsia="宋体" w:hAnsi="宋体" w:cs="宋体" w:hint="eastAsia"/>
          <w:color w:val="000000"/>
          <w:kern w:val="0"/>
          <w:sz w:val="28"/>
          <w:szCs w:val="28"/>
          <w14:ligatures w14:val="none"/>
        </w:rPr>
      </w:pPr>
      <w:r w:rsidRPr="00873CBE">
        <w:rPr>
          <w:rFonts w:ascii="黑体" w:eastAsia="黑体" w:hAnsi="黑体" w:cs="宋体" w:hint="eastAsia"/>
          <w:color w:val="000000"/>
          <w:kern w:val="0"/>
          <w:sz w:val="32"/>
          <w:szCs w:val="32"/>
          <w14:ligatures w14:val="none"/>
        </w:rPr>
        <w:t>二、组织领导</w:t>
      </w:r>
    </w:p>
    <w:p w14:paraId="46F4FC1D" w14:textId="77777777" w:rsidR="00873CBE" w:rsidRPr="00873CBE" w:rsidRDefault="00873CBE" w:rsidP="00873CBE">
      <w:pPr>
        <w:widowControl/>
        <w:spacing w:line="600" w:lineRule="atLeast"/>
        <w:ind w:firstLine="64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成立邵东市2023年春季房地产交易会工作领导小组（见附件1），由市委常委、副市长王卫兵任组长，市政府办、市住建局、市财政局、市自然资源局、国家税务总局邵东市税务局、市委人才办等部门为成员单位，负责统筹推进2023年春季房交会活动及购房优惠政策兑现。领导小组下设办公室，办公室设市住建局，市住建局局长兼任办公室主任。</w:t>
      </w:r>
    </w:p>
    <w:p w14:paraId="3F78BFE9" w14:textId="77777777" w:rsidR="00873CBE" w:rsidRPr="00873CBE" w:rsidRDefault="00873CBE" w:rsidP="00873CBE">
      <w:pPr>
        <w:widowControl/>
        <w:spacing w:line="600" w:lineRule="atLeast"/>
        <w:ind w:firstLine="640"/>
        <w:rPr>
          <w:rFonts w:ascii="宋体" w:eastAsia="宋体" w:hAnsi="宋体" w:cs="宋体" w:hint="eastAsia"/>
          <w:color w:val="000000"/>
          <w:kern w:val="0"/>
          <w:sz w:val="28"/>
          <w:szCs w:val="28"/>
          <w14:ligatures w14:val="none"/>
        </w:rPr>
      </w:pPr>
      <w:r w:rsidRPr="00873CBE">
        <w:rPr>
          <w:rFonts w:ascii="黑体" w:eastAsia="黑体" w:hAnsi="黑体" w:cs="宋体" w:hint="eastAsia"/>
          <w:color w:val="000000"/>
          <w:kern w:val="0"/>
          <w:sz w:val="32"/>
          <w:szCs w:val="32"/>
          <w14:ligatures w14:val="none"/>
        </w:rPr>
        <w:t>三、优惠政策</w:t>
      </w:r>
    </w:p>
    <w:p w14:paraId="166727DC" w14:textId="77777777" w:rsidR="00873CBE" w:rsidRPr="00873CBE" w:rsidRDefault="00873CBE" w:rsidP="00873CBE">
      <w:pPr>
        <w:widowControl/>
        <w:spacing w:line="600" w:lineRule="atLeast"/>
        <w:ind w:firstLine="643"/>
        <w:rPr>
          <w:rFonts w:ascii="宋体" w:eastAsia="宋体" w:hAnsi="宋体" w:cs="宋体" w:hint="eastAsia"/>
          <w:color w:val="000000"/>
          <w:kern w:val="0"/>
          <w:sz w:val="28"/>
          <w:szCs w:val="28"/>
          <w14:ligatures w14:val="none"/>
        </w:rPr>
      </w:pPr>
      <w:r w:rsidRPr="00873CBE">
        <w:rPr>
          <w:rFonts w:ascii="楷体" w:eastAsia="楷体" w:hAnsi="楷体" w:cs="宋体" w:hint="eastAsia"/>
          <w:b/>
          <w:bCs/>
          <w:color w:val="000000"/>
          <w:kern w:val="0"/>
          <w:sz w:val="32"/>
          <w:szCs w:val="32"/>
          <w14:ligatures w14:val="none"/>
        </w:rPr>
        <w:t>（一）优惠政策范围</w:t>
      </w:r>
    </w:p>
    <w:p w14:paraId="0E70F113" w14:textId="77777777" w:rsidR="00873CBE" w:rsidRPr="00873CBE" w:rsidRDefault="00873CBE" w:rsidP="00873CBE">
      <w:pPr>
        <w:widowControl/>
        <w:spacing w:line="600" w:lineRule="atLeast"/>
        <w:ind w:firstLine="64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对2023年春季房交会期间购买参展房地产开发企业取得预售（现售）许可证的新建商品房（具体指住宅、商业门</w:t>
      </w:r>
      <w:r w:rsidRPr="00873CBE">
        <w:rPr>
          <w:rFonts w:ascii="仿宋" w:eastAsia="仿宋" w:hAnsi="仿宋" w:cs="宋体" w:hint="eastAsia"/>
          <w:color w:val="000000"/>
          <w:kern w:val="0"/>
          <w:sz w:val="32"/>
          <w:szCs w:val="32"/>
          <w14:ligatures w14:val="none"/>
        </w:rPr>
        <w:lastRenderedPageBreak/>
        <w:t>面、公寓，以下简称新建商品房）并缴清契税和</w:t>
      </w:r>
      <w:proofErr w:type="gramStart"/>
      <w:r w:rsidRPr="00873CBE">
        <w:rPr>
          <w:rFonts w:ascii="仿宋" w:eastAsia="仿宋" w:hAnsi="仿宋" w:cs="宋体" w:hint="eastAsia"/>
          <w:color w:val="000000"/>
          <w:kern w:val="0"/>
          <w:sz w:val="32"/>
          <w:szCs w:val="32"/>
          <w14:ligatures w14:val="none"/>
        </w:rPr>
        <w:t>物业专项</w:t>
      </w:r>
      <w:proofErr w:type="gramEnd"/>
      <w:r w:rsidRPr="00873CBE">
        <w:rPr>
          <w:rFonts w:ascii="仿宋" w:eastAsia="仿宋" w:hAnsi="仿宋" w:cs="宋体" w:hint="eastAsia"/>
          <w:color w:val="000000"/>
          <w:kern w:val="0"/>
          <w:sz w:val="32"/>
          <w:szCs w:val="32"/>
          <w14:ligatures w14:val="none"/>
        </w:rPr>
        <w:t>维修资金的购房者给予资金补贴等各项优惠。购房时间的认定以商品房预（现）售</w:t>
      </w:r>
      <w:proofErr w:type="gramStart"/>
      <w:r w:rsidRPr="00873CBE">
        <w:rPr>
          <w:rFonts w:ascii="仿宋" w:eastAsia="仿宋" w:hAnsi="仿宋" w:cs="宋体" w:hint="eastAsia"/>
          <w:color w:val="000000"/>
          <w:kern w:val="0"/>
          <w:sz w:val="32"/>
          <w:szCs w:val="32"/>
          <w14:ligatures w14:val="none"/>
        </w:rPr>
        <w:t>合同网签备案</w:t>
      </w:r>
      <w:proofErr w:type="gramEnd"/>
      <w:r w:rsidRPr="00873CBE">
        <w:rPr>
          <w:rFonts w:ascii="仿宋" w:eastAsia="仿宋" w:hAnsi="仿宋" w:cs="宋体" w:hint="eastAsia"/>
          <w:color w:val="000000"/>
          <w:kern w:val="0"/>
          <w:sz w:val="32"/>
          <w:szCs w:val="32"/>
          <w14:ligatures w14:val="none"/>
        </w:rPr>
        <w:t>时间为准。</w:t>
      </w:r>
    </w:p>
    <w:p w14:paraId="1DDD2AB0" w14:textId="77777777" w:rsidR="00873CBE" w:rsidRPr="00873CBE" w:rsidRDefault="00873CBE" w:rsidP="00873CBE">
      <w:pPr>
        <w:widowControl/>
        <w:spacing w:line="600" w:lineRule="atLeast"/>
        <w:ind w:firstLine="643"/>
        <w:rPr>
          <w:rFonts w:ascii="宋体" w:eastAsia="宋体" w:hAnsi="宋体" w:cs="宋体" w:hint="eastAsia"/>
          <w:color w:val="000000"/>
          <w:kern w:val="0"/>
          <w:sz w:val="28"/>
          <w:szCs w:val="28"/>
          <w14:ligatures w14:val="none"/>
        </w:rPr>
      </w:pPr>
      <w:r w:rsidRPr="00873CBE">
        <w:rPr>
          <w:rFonts w:ascii="楷体" w:eastAsia="楷体" w:hAnsi="楷体" w:cs="宋体" w:hint="eastAsia"/>
          <w:b/>
          <w:bCs/>
          <w:color w:val="000000"/>
          <w:kern w:val="0"/>
          <w:sz w:val="32"/>
          <w:szCs w:val="32"/>
          <w14:ligatures w14:val="none"/>
        </w:rPr>
        <w:t>（二）优惠政策内容</w:t>
      </w:r>
    </w:p>
    <w:p w14:paraId="48BB7209" w14:textId="77777777" w:rsidR="00873CBE" w:rsidRPr="00873CBE" w:rsidRDefault="00873CBE" w:rsidP="00873CBE">
      <w:pPr>
        <w:widowControl/>
        <w:spacing w:line="60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1.给予资金补贴</w:t>
      </w:r>
    </w:p>
    <w:p w14:paraId="5A12A3C7" w14:textId="77777777" w:rsidR="00873CBE" w:rsidRPr="00873CBE" w:rsidRDefault="00873CBE" w:rsidP="00873CBE">
      <w:pPr>
        <w:widowControl/>
        <w:spacing w:line="60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（1）购</w:t>
      </w:r>
      <w:proofErr w:type="gramStart"/>
      <w:r w:rsidRPr="00873CBE">
        <w:rPr>
          <w:rFonts w:ascii="仿宋" w:eastAsia="仿宋" w:hAnsi="仿宋" w:cs="宋体" w:hint="eastAsia"/>
          <w:b/>
          <w:bCs/>
          <w:color w:val="000000"/>
          <w:kern w:val="0"/>
          <w:sz w:val="32"/>
          <w:szCs w:val="32"/>
          <w14:ligatures w14:val="none"/>
        </w:rPr>
        <w:t>房契税</w:t>
      </w:r>
      <w:proofErr w:type="gramEnd"/>
      <w:r w:rsidRPr="00873CBE">
        <w:rPr>
          <w:rFonts w:ascii="仿宋" w:eastAsia="仿宋" w:hAnsi="仿宋" w:cs="宋体" w:hint="eastAsia"/>
          <w:b/>
          <w:bCs/>
          <w:color w:val="000000"/>
          <w:kern w:val="0"/>
          <w:sz w:val="32"/>
          <w:szCs w:val="32"/>
          <w14:ligatures w14:val="none"/>
        </w:rPr>
        <w:t>补贴。</w:t>
      </w:r>
      <w:r w:rsidRPr="00873CBE">
        <w:rPr>
          <w:rFonts w:ascii="仿宋" w:eastAsia="仿宋" w:hAnsi="仿宋" w:cs="宋体" w:hint="eastAsia"/>
          <w:color w:val="000000"/>
          <w:kern w:val="0"/>
          <w:sz w:val="32"/>
          <w:szCs w:val="32"/>
          <w14:ligatures w14:val="none"/>
        </w:rPr>
        <w:t>在房交会期间购买参展房地产开发企业新建商品房的购房者，由市财政按不高于其所缴纳契税总额给予补贴，补贴总额不超过5万元/户。</w:t>
      </w:r>
    </w:p>
    <w:p w14:paraId="1821E156" w14:textId="77777777" w:rsidR="00873CBE" w:rsidRPr="00873CBE" w:rsidRDefault="00873CBE" w:rsidP="00873CBE">
      <w:pPr>
        <w:widowControl/>
        <w:spacing w:line="60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（2）有特殊贡献人员购房补贴。</w:t>
      </w:r>
      <w:r w:rsidRPr="00873CBE">
        <w:rPr>
          <w:rFonts w:ascii="仿宋" w:eastAsia="仿宋" w:hAnsi="仿宋" w:cs="宋体" w:hint="eastAsia"/>
          <w:color w:val="000000"/>
          <w:kern w:val="0"/>
          <w:sz w:val="32"/>
          <w:szCs w:val="32"/>
          <w14:ligatures w14:val="none"/>
        </w:rPr>
        <w:t>在服役期间荣立三等功以上（含三等功)奖励的退役军人、服役三年以上(含三年)的现役军人、在抗击新冠疫情中受到县级以上部门（含县级）表彰的医务工作者、见义勇为受到县级以上部门（含县级）表彰的，在房交会期间购买参展房地产开发企业新建商品房给予特别补贴，其中购买住宅和公寓按200元/平方米给予补贴，上限3万元；商业门面按500元/平方米给予补贴，上限3万元。补贴金额</w:t>
      </w:r>
      <w:proofErr w:type="gramStart"/>
      <w:r w:rsidRPr="00873CBE">
        <w:rPr>
          <w:rFonts w:ascii="仿宋" w:eastAsia="仿宋" w:hAnsi="仿宋" w:cs="宋体" w:hint="eastAsia"/>
          <w:color w:val="000000"/>
          <w:kern w:val="0"/>
          <w:sz w:val="32"/>
          <w:szCs w:val="32"/>
          <w14:ligatures w14:val="none"/>
        </w:rPr>
        <w:t>在网签《商品房买卖合同》</w:t>
      </w:r>
      <w:proofErr w:type="gramEnd"/>
      <w:r w:rsidRPr="00873CBE">
        <w:rPr>
          <w:rFonts w:ascii="仿宋" w:eastAsia="仿宋" w:hAnsi="仿宋" w:cs="宋体" w:hint="eastAsia"/>
          <w:color w:val="000000"/>
          <w:kern w:val="0"/>
          <w:sz w:val="32"/>
          <w:szCs w:val="32"/>
          <w14:ligatures w14:val="none"/>
        </w:rPr>
        <w:t>时从购房款中直接扣除。具备上述四种身份中的多种身份的，只能选择一种身份申请购房补贴。</w:t>
      </w:r>
    </w:p>
    <w:p w14:paraId="66CE6420" w14:textId="77777777" w:rsidR="00873CBE" w:rsidRPr="00873CBE" w:rsidRDefault="00873CBE" w:rsidP="00873CBE">
      <w:pPr>
        <w:widowControl/>
        <w:spacing w:line="60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（3）人才购房补贴。经市委人才工作领导小组认定的市内现有人才中，</w:t>
      </w:r>
      <w:r w:rsidRPr="00873CBE">
        <w:rPr>
          <w:rFonts w:ascii="仿宋" w:eastAsia="仿宋" w:hAnsi="仿宋" w:cs="宋体" w:hint="eastAsia"/>
          <w:color w:val="000000"/>
          <w:kern w:val="0"/>
          <w:sz w:val="32"/>
          <w:szCs w:val="32"/>
          <w14:ligatures w14:val="none"/>
        </w:rPr>
        <w:t>具有正高级专业技术职称或博士研究生的高层次人才购买商品房住宅时给予补贴150元/平方米；具有副高级专业技术职称或硕士研究生的急需紧缺人才，在购买</w:t>
      </w:r>
      <w:r w:rsidRPr="00873CBE">
        <w:rPr>
          <w:rFonts w:ascii="仿宋" w:eastAsia="仿宋" w:hAnsi="仿宋" w:cs="宋体" w:hint="eastAsia"/>
          <w:color w:val="000000"/>
          <w:kern w:val="0"/>
          <w:sz w:val="32"/>
          <w:szCs w:val="32"/>
          <w14:ligatures w14:val="none"/>
        </w:rPr>
        <w:lastRenderedPageBreak/>
        <w:t>商品房住宅时给予补贴100元/平方米。补贴金额</w:t>
      </w:r>
      <w:proofErr w:type="gramStart"/>
      <w:r w:rsidRPr="00873CBE">
        <w:rPr>
          <w:rFonts w:ascii="仿宋" w:eastAsia="仿宋" w:hAnsi="仿宋" w:cs="宋体" w:hint="eastAsia"/>
          <w:color w:val="000000"/>
          <w:kern w:val="0"/>
          <w:sz w:val="32"/>
          <w:szCs w:val="32"/>
          <w14:ligatures w14:val="none"/>
        </w:rPr>
        <w:t>在网签《商品房买卖合同》</w:t>
      </w:r>
      <w:proofErr w:type="gramEnd"/>
      <w:r w:rsidRPr="00873CBE">
        <w:rPr>
          <w:rFonts w:ascii="仿宋" w:eastAsia="仿宋" w:hAnsi="仿宋" w:cs="宋体" w:hint="eastAsia"/>
          <w:color w:val="000000"/>
          <w:kern w:val="0"/>
          <w:sz w:val="32"/>
          <w:szCs w:val="32"/>
          <w14:ligatures w14:val="none"/>
        </w:rPr>
        <w:t>时从购房款中直接扣除。</w:t>
      </w:r>
    </w:p>
    <w:p w14:paraId="16E40F32" w14:textId="77777777" w:rsidR="00873CBE" w:rsidRPr="00873CBE" w:rsidRDefault="00873CBE" w:rsidP="00873CBE">
      <w:pPr>
        <w:widowControl/>
        <w:spacing w:line="60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（4）补贴金额的计算方式。</w:t>
      </w:r>
      <w:r w:rsidRPr="00873CBE">
        <w:rPr>
          <w:rFonts w:ascii="仿宋" w:eastAsia="仿宋" w:hAnsi="仿宋" w:cs="宋体" w:hint="eastAsia"/>
          <w:color w:val="000000"/>
          <w:kern w:val="0"/>
          <w:sz w:val="32"/>
          <w:szCs w:val="32"/>
          <w14:ligatures w14:val="none"/>
        </w:rPr>
        <w:t>上述补贴可以叠加享受（但除第1款契税补贴外，第2款和第3款享受补贴的总金额最多不超过3万元），补贴金额的计算</w:t>
      </w:r>
      <w:proofErr w:type="gramStart"/>
      <w:r w:rsidRPr="00873CBE">
        <w:rPr>
          <w:rFonts w:ascii="仿宋" w:eastAsia="仿宋" w:hAnsi="仿宋" w:cs="宋体" w:hint="eastAsia"/>
          <w:color w:val="000000"/>
          <w:kern w:val="0"/>
          <w:sz w:val="32"/>
          <w:szCs w:val="32"/>
          <w14:ligatures w14:val="none"/>
        </w:rPr>
        <w:t>以网签的</w:t>
      </w:r>
      <w:proofErr w:type="gramEnd"/>
      <w:r w:rsidRPr="00873CBE">
        <w:rPr>
          <w:rFonts w:ascii="仿宋" w:eastAsia="仿宋" w:hAnsi="仿宋" w:cs="宋体" w:hint="eastAsia"/>
          <w:color w:val="000000"/>
          <w:kern w:val="0"/>
          <w:sz w:val="32"/>
          <w:szCs w:val="32"/>
          <w14:ligatures w14:val="none"/>
        </w:rPr>
        <w:t>《商品房买卖合同》录入的面积为准，</w:t>
      </w:r>
      <w:r w:rsidRPr="00873CBE">
        <w:rPr>
          <w:rFonts w:ascii="仿宋" w:eastAsia="仿宋" w:hAnsi="仿宋" w:cs="宋体" w:hint="eastAsia"/>
          <w:color w:val="000000"/>
          <w:kern w:val="0"/>
          <w:sz w:val="32"/>
          <w:szCs w:val="32"/>
          <w:shd w:val="clear" w:color="auto" w:fill="FFFFFF"/>
          <w14:ligatures w14:val="none"/>
        </w:rPr>
        <w:t>实际交房面积、价款有变化的，补贴金额不作调整。同一《商品房买卖合同》中有多个共同购买人的，只能选择以一个购买人的身份申请补贴。</w:t>
      </w:r>
    </w:p>
    <w:p w14:paraId="4627B666" w14:textId="77777777" w:rsidR="00873CBE" w:rsidRPr="00873CBE" w:rsidRDefault="00873CBE" w:rsidP="00873CBE">
      <w:pPr>
        <w:widowControl/>
        <w:spacing w:line="60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2.保障子女入学</w:t>
      </w:r>
    </w:p>
    <w:p w14:paraId="7C8D3A99" w14:textId="77777777" w:rsidR="00873CBE" w:rsidRPr="00873CBE" w:rsidRDefault="00873CBE" w:rsidP="00873CBE">
      <w:pPr>
        <w:widowControl/>
        <w:spacing w:line="600" w:lineRule="atLeast"/>
        <w:ind w:firstLine="64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所购商品房业主子女</w:t>
      </w:r>
      <w:proofErr w:type="gramStart"/>
      <w:r w:rsidRPr="00873CBE">
        <w:rPr>
          <w:rFonts w:ascii="仿宋" w:eastAsia="仿宋" w:hAnsi="仿宋" w:cs="宋体" w:hint="eastAsia"/>
          <w:color w:val="000000"/>
          <w:kern w:val="0"/>
          <w:sz w:val="32"/>
          <w:szCs w:val="32"/>
          <w14:ligatures w14:val="none"/>
        </w:rPr>
        <w:t>凭网签</w:t>
      </w:r>
      <w:proofErr w:type="gramEnd"/>
      <w:r w:rsidRPr="00873CBE">
        <w:rPr>
          <w:rFonts w:ascii="仿宋" w:eastAsia="仿宋" w:hAnsi="仿宋" w:cs="宋体" w:hint="eastAsia"/>
          <w:color w:val="000000"/>
          <w:kern w:val="0"/>
          <w:sz w:val="32"/>
          <w:szCs w:val="32"/>
          <w14:ligatures w14:val="none"/>
        </w:rPr>
        <w:t>的《商品房买卖合同》和契税缴纳凭证，享受房产所在地居民义务教育阶段同等待遇。</w:t>
      </w:r>
    </w:p>
    <w:p w14:paraId="510DEDBA" w14:textId="77777777" w:rsidR="00873CBE" w:rsidRPr="00873CBE" w:rsidRDefault="00873CBE" w:rsidP="00873CBE">
      <w:pPr>
        <w:widowControl/>
        <w:spacing w:line="60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3.发挥住房公积金支持作用</w:t>
      </w:r>
    </w:p>
    <w:p w14:paraId="1E65D303" w14:textId="77777777" w:rsidR="00873CBE" w:rsidRPr="00873CBE" w:rsidRDefault="00873CBE" w:rsidP="00873CBE">
      <w:pPr>
        <w:widowControl/>
        <w:spacing w:line="600" w:lineRule="atLeast"/>
        <w:ind w:firstLine="64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（1）支持生育政策。符合国家政策已</w:t>
      </w:r>
      <w:proofErr w:type="gramStart"/>
      <w:r w:rsidRPr="00873CBE">
        <w:rPr>
          <w:rFonts w:ascii="仿宋" w:eastAsia="仿宋" w:hAnsi="仿宋" w:cs="宋体" w:hint="eastAsia"/>
          <w:color w:val="000000"/>
          <w:kern w:val="0"/>
          <w:sz w:val="32"/>
          <w:szCs w:val="32"/>
          <w14:ligatures w14:val="none"/>
        </w:rPr>
        <w:t>生育三孩的</w:t>
      </w:r>
      <w:proofErr w:type="gramEnd"/>
      <w:r w:rsidRPr="00873CBE">
        <w:rPr>
          <w:rFonts w:ascii="仿宋" w:eastAsia="仿宋" w:hAnsi="仿宋" w:cs="宋体" w:hint="eastAsia"/>
          <w:color w:val="000000"/>
          <w:kern w:val="0"/>
          <w:sz w:val="32"/>
          <w:szCs w:val="32"/>
          <w14:ligatures w14:val="none"/>
        </w:rPr>
        <w:t>缴存职工家庭申请公积金贷款购买住房的，最高可贷款额度为80万元。</w:t>
      </w:r>
    </w:p>
    <w:p w14:paraId="435CD6C8" w14:textId="77777777" w:rsidR="00873CBE" w:rsidRPr="00873CBE" w:rsidRDefault="00873CBE" w:rsidP="00873CBE">
      <w:pPr>
        <w:widowControl/>
        <w:spacing w:line="600" w:lineRule="atLeast"/>
        <w:ind w:firstLine="64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（2）大力支持高层次人才贷款。</w:t>
      </w:r>
      <w:r w:rsidRPr="00873CBE">
        <w:rPr>
          <w:rFonts w:ascii="仿宋" w:eastAsia="仿宋" w:hAnsi="仿宋" w:cs="宋体" w:hint="eastAsia"/>
          <w:b/>
          <w:bCs/>
          <w:color w:val="000000"/>
          <w:kern w:val="0"/>
          <w:sz w:val="32"/>
          <w:szCs w:val="32"/>
          <w14:ligatures w14:val="none"/>
        </w:rPr>
        <w:t>经市委人才工作领导小组认定的</w:t>
      </w:r>
      <w:r w:rsidRPr="00873CBE">
        <w:rPr>
          <w:rFonts w:ascii="仿宋" w:eastAsia="仿宋" w:hAnsi="仿宋" w:cs="宋体" w:hint="eastAsia"/>
          <w:color w:val="000000"/>
          <w:kern w:val="0"/>
          <w:sz w:val="32"/>
          <w:szCs w:val="32"/>
          <w14:ligatures w14:val="none"/>
        </w:rPr>
        <w:t>邵东市高层次人才申请公积金贷款购买住房的，最高可贷款额度为80万元。</w:t>
      </w:r>
    </w:p>
    <w:p w14:paraId="5BA89570" w14:textId="77777777" w:rsidR="00873CBE" w:rsidRPr="00873CBE" w:rsidRDefault="00873CBE" w:rsidP="00873CBE">
      <w:pPr>
        <w:widowControl/>
        <w:spacing w:line="600" w:lineRule="atLeast"/>
        <w:ind w:firstLine="64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（3）支持父母提取住房公积金为子女购买住房，所购买住房符合购房提取条件的，父母可以申请提取住房公积金支持子女购买住房，合计提取金额不超过购房款总额。</w:t>
      </w:r>
    </w:p>
    <w:p w14:paraId="6D79E145" w14:textId="77777777" w:rsidR="00873CBE" w:rsidRPr="00873CBE" w:rsidRDefault="00873CBE" w:rsidP="00873CBE">
      <w:pPr>
        <w:widowControl/>
        <w:spacing w:line="600" w:lineRule="atLeast"/>
        <w:ind w:firstLine="64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lastRenderedPageBreak/>
        <w:t>（4）符合住房公积金贷款条件的开发项目，房地产开发企业贷款申请资料提供齐全后，10个工作日完成审批。</w:t>
      </w:r>
    </w:p>
    <w:p w14:paraId="77C4105F" w14:textId="77777777" w:rsidR="00873CBE" w:rsidRPr="00873CBE" w:rsidRDefault="00873CBE" w:rsidP="00873CBE">
      <w:pPr>
        <w:widowControl/>
        <w:spacing w:line="60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4.加大金融政策支持力度</w:t>
      </w:r>
    </w:p>
    <w:p w14:paraId="37B4F38A" w14:textId="77777777" w:rsidR="00873CBE" w:rsidRPr="00873CBE" w:rsidRDefault="00873CBE" w:rsidP="00873CBE">
      <w:pPr>
        <w:widowControl/>
        <w:spacing w:line="62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（1）实施差别化住房信贷政策。</w:t>
      </w:r>
      <w:r w:rsidRPr="00873CBE">
        <w:rPr>
          <w:rFonts w:ascii="仿宋" w:eastAsia="仿宋" w:hAnsi="仿宋" w:cs="宋体" w:hint="eastAsia"/>
          <w:color w:val="000000"/>
          <w:kern w:val="0"/>
          <w:sz w:val="32"/>
          <w:szCs w:val="32"/>
          <w14:ligatures w14:val="none"/>
        </w:rPr>
        <w:t>以家庭为单位，首套住房最低首付比例为20%，第二套住房最低首付比例为30%；首套住房贷款利率下限原则上不低于相应期限贷款市场报价利率（2023年2月5年期以上市场报价利率为4.3%)减</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20个基点(减后为4.1%）。</w:t>
      </w:r>
    </w:p>
    <w:p w14:paraId="33EFC5AF" w14:textId="77777777" w:rsidR="00873CBE" w:rsidRPr="00873CBE" w:rsidRDefault="00873CBE" w:rsidP="00873CBE">
      <w:pPr>
        <w:widowControl/>
        <w:spacing w:line="62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（2）满足新市民合理购房信贷需求。</w:t>
      </w:r>
      <w:r w:rsidRPr="00873CBE">
        <w:rPr>
          <w:rFonts w:ascii="仿宋" w:eastAsia="仿宋" w:hAnsi="仿宋" w:cs="宋体" w:hint="eastAsia"/>
          <w:color w:val="000000"/>
          <w:kern w:val="0"/>
          <w:sz w:val="32"/>
          <w:szCs w:val="32"/>
          <w14:ligatures w14:val="none"/>
        </w:rPr>
        <w:t>对原籍不在邵东，因经商、务工等原因来到邵东，具备购房能力、收入相对稳定的群体，合理满足其购房信贷需求。同时，为其住房装修、购买家具、家电等合理提供消费信贷产品。</w:t>
      </w:r>
    </w:p>
    <w:p w14:paraId="107F882B" w14:textId="77777777" w:rsidR="00873CBE" w:rsidRPr="00873CBE" w:rsidRDefault="00873CBE" w:rsidP="00873CBE">
      <w:pPr>
        <w:widowControl/>
        <w:spacing w:line="62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（3）开辟住房信贷绿色通道。</w:t>
      </w:r>
      <w:r w:rsidRPr="00873CBE">
        <w:rPr>
          <w:rFonts w:ascii="仿宋" w:eastAsia="仿宋" w:hAnsi="仿宋" w:cs="宋体" w:hint="eastAsia"/>
          <w:color w:val="000000"/>
          <w:kern w:val="0"/>
          <w:sz w:val="32"/>
          <w:szCs w:val="32"/>
          <w14:ligatures w14:val="none"/>
        </w:rPr>
        <w:t>对符合条件的个人按揭贷款，在申请资料齐全的条件下，10个工作日内完成放款；对符合条件的房地产开发企业，在申请资料齐全的条件下，2个月内完成放款。</w:t>
      </w:r>
    </w:p>
    <w:p w14:paraId="079798F0" w14:textId="77777777" w:rsidR="00873CBE" w:rsidRPr="00873CBE" w:rsidRDefault="00873CBE" w:rsidP="00873CBE">
      <w:pPr>
        <w:widowControl/>
        <w:spacing w:line="62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（4）降低按揭贷款保证金比例。</w:t>
      </w:r>
      <w:r w:rsidRPr="00873CBE">
        <w:rPr>
          <w:rFonts w:ascii="仿宋" w:eastAsia="仿宋" w:hAnsi="仿宋" w:cs="宋体" w:hint="eastAsia"/>
          <w:color w:val="000000"/>
          <w:kern w:val="0"/>
          <w:sz w:val="32"/>
          <w:szCs w:val="32"/>
          <w14:ligatures w14:val="none"/>
        </w:rPr>
        <w:t>商业银行降低按揭贷款保证金比例，原则上最高比率不超过3%。</w:t>
      </w:r>
    </w:p>
    <w:p w14:paraId="5DD2F552" w14:textId="77777777" w:rsidR="00873CBE" w:rsidRPr="00873CBE" w:rsidRDefault="00873CBE" w:rsidP="00873CBE">
      <w:pPr>
        <w:widowControl/>
        <w:spacing w:line="62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5.加快基础设施建设</w:t>
      </w:r>
    </w:p>
    <w:p w14:paraId="011A253B" w14:textId="77777777" w:rsidR="00873CBE" w:rsidRPr="00873CBE" w:rsidRDefault="00873CBE" w:rsidP="00873CBE">
      <w:pPr>
        <w:widowControl/>
        <w:spacing w:line="620" w:lineRule="atLeast"/>
        <w:ind w:firstLine="64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加大新建小区和高品质居住社区配套、公共设施的建设力度，完善城市基础设施和公共设施。</w:t>
      </w:r>
    </w:p>
    <w:p w14:paraId="63130520" w14:textId="77777777" w:rsidR="00873CBE" w:rsidRPr="00873CBE" w:rsidRDefault="00873CBE" w:rsidP="00873CBE">
      <w:pPr>
        <w:widowControl/>
        <w:spacing w:line="620" w:lineRule="atLeast"/>
        <w:ind w:firstLine="643"/>
        <w:rPr>
          <w:rFonts w:ascii="宋体" w:eastAsia="宋体" w:hAnsi="宋体" w:cs="宋体" w:hint="eastAsia"/>
          <w:color w:val="000000"/>
          <w:kern w:val="0"/>
          <w:sz w:val="28"/>
          <w:szCs w:val="28"/>
          <w14:ligatures w14:val="none"/>
        </w:rPr>
      </w:pPr>
      <w:r w:rsidRPr="00873CBE">
        <w:rPr>
          <w:rFonts w:ascii="楷体" w:eastAsia="楷体" w:hAnsi="楷体" w:cs="宋体" w:hint="eastAsia"/>
          <w:b/>
          <w:bCs/>
          <w:color w:val="000000"/>
          <w:kern w:val="0"/>
          <w:sz w:val="32"/>
          <w:szCs w:val="32"/>
          <w14:ligatures w14:val="none"/>
        </w:rPr>
        <w:t>（三）购</w:t>
      </w:r>
      <w:proofErr w:type="gramStart"/>
      <w:r w:rsidRPr="00873CBE">
        <w:rPr>
          <w:rFonts w:ascii="楷体" w:eastAsia="楷体" w:hAnsi="楷体" w:cs="宋体" w:hint="eastAsia"/>
          <w:b/>
          <w:bCs/>
          <w:color w:val="000000"/>
          <w:kern w:val="0"/>
          <w:sz w:val="32"/>
          <w:szCs w:val="32"/>
          <w14:ligatures w14:val="none"/>
        </w:rPr>
        <w:t>房契税</w:t>
      </w:r>
      <w:proofErr w:type="gramEnd"/>
      <w:r w:rsidRPr="00873CBE">
        <w:rPr>
          <w:rFonts w:ascii="楷体" w:eastAsia="楷体" w:hAnsi="楷体" w:cs="宋体" w:hint="eastAsia"/>
          <w:b/>
          <w:bCs/>
          <w:color w:val="000000"/>
          <w:kern w:val="0"/>
          <w:sz w:val="32"/>
          <w:szCs w:val="32"/>
          <w14:ligatures w14:val="none"/>
        </w:rPr>
        <w:t>补贴兑现方式</w:t>
      </w:r>
    </w:p>
    <w:p w14:paraId="6BB87B68" w14:textId="77777777" w:rsidR="00873CBE" w:rsidRPr="00873CBE" w:rsidRDefault="00873CBE" w:rsidP="00873CBE">
      <w:pPr>
        <w:widowControl/>
        <w:spacing w:line="620" w:lineRule="atLeast"/>
        <w:ind w:firstLine="640"/>
        <w:rPr>
          <w:rFonts w:ascii="宋体" w:eastAsia="宋体" w:hAnsi="宋体" w:cs="宋体" w:hint="eastAsia"/>
          <w:color w:val="000000"/>
          <w:kern w:val="0"/>
          <w:sz w:val="24"/>
          <w:szCs w:val="24"/>
          <w14:ligatures w14:val="none"/>
        </w:rPr>
      </w:pPr>
      <w:r w:rsidRPr="00873CBE">
        <w:rPr>
          <w:rFonts w:ascii="仿宋" w:eastAsia="仿宋" w:hAnsi="仿宋" w:cs="宋体" w:hint="eastAsia"/>
          <w:color w:val="000000"/>
          <w:kern w:val="0"/>
          <w:sz w:val="32"/>
          <w:szCs w:val="32"/>
          <w14:ligatures w14:val="none"/>
        </w:rPr>
        <w:lastRenderedPageBreak/>
        <w:t>由市财政给予的购</w:t>
      </w:r>
      <w:proofErr w:type="gramStart"/>
      <w:r w:rsidRPr="00873CBE">
        <w:rPr>
          <w:rFonts w:ascii="仿宋" w:eastAsia="仿宋" w:hAnsi="仿宋" w:cs="宋体" w:hint="eastAsia"/>
          <w:color w:val="000000"/>
          <w:kern w:val="0"/>
          <w:sz w:val="32"/>
          <w:szCs w:val="32"/>
          <w14:ligatures w14:val="none"/>
        </w:rPr>
        <w:t>房契税</w:t>
      </w:r>
      <w:proofErr w:type="gramEnd"/>
      <w:r w:rsidRPr="00873CBE">
        <w:rPr>
          <w:rFonts w:ascii="仿宋" w:eastAsia="仿宋" w:hAnsi="仿宋" w:cs="宋体" w:hint="eastAsia"/>
          <w:color w:val="000000"/>
          <w:kern w:val="0"/>
          <w:sz w:val="32"/>
          <w:szCs w:val="32"/>
          <w14:ligatures w14:val="none"/>
        </w:rPr>
        <w:t>补贴，兑现方式及操作规程如下：</w:t>
      </w:r>
    </w:p>
    <w:p w14:paraId="1F6347D5" w14:textId="77777777" w:rsidR="00873CBE" w:rsidRPr="00873CBE" w:rsidRDefault="00873CBE" w:rsidP="00873CBE">
      <w:pPr>
        <w:widowControl/>
        <w:shd w:val="clear" w:color="auto" w:fill="FFFFFF"/>
        <w:spacing w:line="600" w:lineRule="atLeast"/>
        <w:ind w:firstLine="640"/>
        <w:rPr>
          <w:rFonts w:ascii="宋体" w:eastAsia="宋体" w:hAnsi="宋体" w:cs="宋体" w:hint="eastAsia"/>
          <w:color w:val="000000"/>
          <w:kern w:val="0"/>
          <w:sz w:val="24"/>
          <w:szCs w:val="24"/>
          <w14:ligatures w14:val="none"/>
        </w:rPr>
      </w:pPr>
      <w:r w:rsidRPr="00873CBE">
        <w:rPr>
          <w:rFonts w:ascii="仿宋" w:eastAsia="仿宋" w:hAnsi="仿宋" w:cs="宋体" w:hint="eastAsia"/>
          <w:color w:val="000000"/>
          <w:kern w:val="0"/>
          <w:sz w:val="32"/>
          <w:szCs w:val="32"/>
          <w:shd w:val="clear" w:color="auto" w:fill="FFFFFF"/>
          <w14:ligatures w14:val="none"/>
        </w:rPr>
        <w:t>1.由购房人委托销售该房屋的房地产开发企业代为申报，房地产开发企业向市住建局代办申报</w:t>
      </w:r>
      <w:r w:rsidRPr="00873CBE">
        <w:rPr>
          <w:rFonts w:ascii="仿宋" w:eastAsia="仿宋" w:hAnsi="仿宋" w:cs="宋体" w:hint="eastAsia"/>
          <w:color w:val="000000"/>
          <w:kern w:val="0"/>
          <w:sz w:val="32"/>
          <w:szCs w:val="32"/>
          <w14:ligatures w14:val="none"/>
        </w:rPr>
        <w:t>购</w:t>
      </w:r>
      <w:proofErr w:type="gramStart"/>
      <w:r w:rsidRPr="00873CBE">
        <w:rPr>
          <w:rFonts w:ascii="仿宋" w:eastAsia="仿宋" w:hAnsi="仿宋" w:cs="宋体" w:hint="eastAsia"/>
          <w:color w:val="000000"/>
          <w:kern w:val="0"/>
          <w:sz w:val="32"/>
          <w:szCs w:val="32"/>
          <w14:ligatures w14:val="none"/>
        </w:rPr>
        <w:t>房契税</w:t>
      </w:r>
      <w:proofErr w:type="gramEnd"/>
      <w:r w:rsidRPr="00873CBE">
        <w:rPr>
          <w:rFonts w:ascii="仿宋" w:eastAsia="仿宋" w:hAnsi="仿宋" w:cs="宋体" w:hint="eastAsia"/>
          <w:color w:val="000000"/>
          <w:kern w:val="0"/>
          <w:sz w:val="32"/>
          <w:szCs w:val="32"/>
          <w:shd w:val="clear" w:color="auto" w:fill="FFFFFF"/>
          <w14:ligatures w14:val="none"/>
        </w:rPr>
        <w:t>补贴时应递交《邵东市2023年春季房交会购买商品房</w:t>
      </w:r>
      <w:r w:rsidRPr="00873CBE">
        <w:rPr>
          <w:rFonts w:ascii="仿宋" w:eastAsia="仿宋" w:hAnsi="仿宋" w:cs="宋体" w:hint="eastAsia"/>
          <w:color w:val="000000"/>
          <w:kern w:val="0"/>
          <w:sz w:val="32"/>
          <w:szCs w:val="32"/>
          <w14:ligatures w14:val="none"/>
        </w:rPr>
        <w:t>契税</w:t>
      </w:r>
      <w:r w:rsidRPr="00873CBE">
        <w:rPr>
          <w:rFonts w:ascii="仿宋" w:eastAsia="仿宋" w:hAnsi="仿宋" w:cs="宋体" w:hint="eastAsia"/>
          <w:color w:val="000000"/>
          <w:kern w:val="0"/>
          <w:sz w:val="32"/>
          <w:szCs w:val="32"/>
          <w:shd w:val="clear" w:color="auto" w:fill="FFFFFF"/>
          <w14:ligatures w14:val="none"/>
        </w:rPr>
        <w:t>补贴汇总表（XXXX项目）》及《邵东市2023年春季房交会购买商品房</w:t>
      </w:r>
      <w:r w:rsidRPr="00873CBE">
        <w:rPr>
          <w:rFonts w:ascii="仿宋" w:eastAsia="仿宋" w:hAnsi="仿宋" w:cs="宋体" w:hint="eastAsia"/>
          <w:color w:val="000000"/>
          <w:kern w:val="0"/>
          <w:sz w:val="32"/>
          <w:szCs w:val="32"/>
          <w14:ligatures w14:val="none"/>
        </w:rPr>
        <w:t>契税</w:t>
      </w:r>
      <w:r w:rsidRPr="00873CBE">
        <w:rPr>
          <w:rFonts w:ascii="仿宋" w:eastAsia="仿宋" w:hAnsi="仿宋" w:cs="宋体" w:hint="eastAsia"/>
          <w:color w:val="000000"/>
          <w:kern w:val="0"/>
          <w:sz w:val="32"/>
          <w:szCs w:val="32"/>
          <w:shd w:val="clear" w:color="auto" w:fill="FFFFFF"/>
          <w14:ligatures w14:val="none"/>
        </w:rPr>
        <w:t>补贴申请》（见附件2、3），并附购房</w:t>
      </w:r>
      <w:proofErr w:type="gramStart"/>
      <w:r w:rsidRPr="00873CBE">
        <w:rPr>
          <w:rFonts w:ascii="仿宋" w:eastAsia="仿宋" w:hAnsi="仿宋" w:cs="宋体" w:hint="eastAsia"/>
          <w:color w:val="000000"/>
          <w:kern w:val="0"/>
          <w:sz w:val="32"/>
          <w:szCs w:val="32"/>
          <w:shd w:val="clear" w:color="auto" w:fill="FFFFFF"/>
          <w14:ligatures w14:val="none"/>
        </w:rPr>
        <w:t>人网签的</w:t>
      </w:r>
      <w:proofErr w:type="gramEnd"/>
      <w:r w:rsidRPr="00873CBE">
        <w:rPr>
          <w:rFonts w:ascii="仿宋" w:eastAsia="仿宋" w:hAnsi="仿宋" w:cs="宋体" w:hint="eastAsia"/>
          <w:color w:val="000000"/>
          <w:kern w:val="0"/>
          <w:sz w:val="32"/>
          <w:szCs w:val="32"/>
          <w:shd w:val="clear" w:color="auto" w:fill="FFFFFF"/>
          <w14:ligatures w14:val="none"/>
        </w:rPr>
        <w:t>《商品房买卖合同》（复印件加盖企业公章）、契税完税凭证（复印件加盖企业公章）、购房人身份证（复印件加盖企业公章）。</w:t>
      </w:r>
    </w:p>
    <w:p w14:paraId="3EC78461" w14:textId="77777777" w:rsidR="00873CBE" w:rsidRPr="00873CBE" w:rsidRDefault="00873CBE" w:rsidP="00873CBE">
      <w:pPr>
        <w:widowControl/>
        <w:shd w:val="clear" w:color="auto" w:fill="FFFFFF"/>
        <w:spacing w:line="600" w:lineRule="atLeast"/>
        <w:ind w:firstLine="640"/>
        <w:rPr>
          <w:rFonts w:ascii="宋体" w:eastAsia="宋体" w:hAnsi="宋体" w:cs="宋体" w:hint="eastAsia"/>
          <w:color w:val="000000"/>
          <w:kern w:val="0"/>
          <w:sz w:val="24"/>
          <w:szCs w:val="24"/>
          <w14:ligatures w14:val="none"/>
        </w:rPr>
      </w:pPr>
      <w:r w:rsidRPr="00873CBE">
        <w:rPr>
          <w:rFonts w:ascii="仿宋" w:eastAsia="仿宋" w:hAnsi="仿宋" w:cs="宋体" w:hint="eastAsia"/>
          <w:color w:val="000000"/>
          <w:kern w:val="0"/>
          <w:sz w:val="32"/>
          <w:szCs w:val="32"/>
          <w:shd w:val="clear" w:color="auto" w:fill="FFFFFF"/>
          <w14:ligatures w14:val="none"/>
        </w:rPr>
        <w:t>2.代办申报</w:t>
      </w:r>
      <w:r w:rsidRPr="00873CBE">
        <w:rPr>
          <w:rFonts w:ascii="仿宋" w:eastAsia="仿宋" w:hAnsi="仿宋" w:cs="宋体" w:hint="eastAsia"/>
          <w:color w:val="000000"/>
          <w:kern w:val="0"/>
          <w:sz w:val="32"/>
          <w:szCs w:val="32"/>
          <w14:ligatures w14:val="none"/>
        </w:rPr>
        <w:t>购</w:t>
      </w:r>
      <w:proofErr w:type="gramStart"/>
      <w:r w:rsidRPr="00873CBE">
        <w:rPr>
          <w:rFonts w:ascii="仿宋" w:eastAsia="仿宋" w:hAnsi="仿宋" w:cs="宋体" w:hint="eastAsia"/>
          <w:color w:val="000000"/>
          <w:kern w:val="0"/>
          <w:sz w:val="32"/>
          <w:szCs w:val="32"/>
          <w14:ligatures w14:val="none"/>
        </w:rPr>
        <w:t>房契税</w:t>
      </w:r>
      <w:proofErr w:type="gramEnd"/>
      <w:r w:rsidRPr="00873CBE">
        <w:rPr>
          <w:rFonts w:ascii="仿宋" w:eastAsia="仿宋" w:hAnsi="仿宋" w:cs="宋体" w:hint="eastAsia"/>
          <w:color w:val="000000"/>
          <w:kern w:val="0"/>
          <w:sz w:val="32"/>
          <w:szCs w:val="32"/>
          <w:shd w:val="clear" w:color="auto" w:fill="FFFFFF"/>
          <w14:ligatures w14:val="none"/>
        </w:rPr>
        <w:t>补贴时间从2023年5月10日起至2023年7月10日止。未按期申报的，视为放弃</w:t>
      </w:r>
      <w:r w:rsidRPr="00873CBE">
        <w:rPr>
          <w:rFonts w:ascii="仿宋" w:eastAsia="仿宋" w:hAnsi="仿宋" w:cs="宋体" w:hint="eastAsia"/>
          <w:color w:val="000000"/>
          <w:kern w:val="0"/>
          <w:sz w:val="32"/>
          <w:szCs w:val="32"/>
          <w14:ligatures w14:val="none"/>
        </w:rPr>
        <w:t>购</w:t>
      </w:r>
      <w:proofErr w:type="gramStart"/>
      <w:r w:rsidRPr="00873CBE">
        <w:rPr>
          <w:rFonts w:ascii="仿宋" w:eastAsia="仿宋" w:hAnsi="仿宋" w:cs="宋体" w:hint="eastAsia"/>
          <w:color w:val="000000"/>
          <w:kern w:val="0"/>
          <w:sz w:val="32"/>
          <w:szCs w:val="32"/>
          <w14:ligatures w14:val="none"/>
        </w:rPr>
        <w:t>房契税</w:t>
      </w:r>
      <w:proofErr w:type="gramEnd"/>
      <w:r w:rsidRPr="00873CBE">
        <w:rPr>
          <w:rFonts w:ascii="仿宋" w:eastAsia="仿宋" w:hAnsi="仿宋" w:cs="宋体" w:hint="eastAsia"/>
          <w:color w:val="000000"/>
          <w:kern w:val="0"/>
          <w:sz w:val="32"/>
          <w:szCs w:val="32"/>
          <w:shd w:val="clear" w:color="auto" w:fill="FFFFFF"/>
          <w14:ligatures w14:val="none"/>
        </w:rPr>
        <w:t>补贴；销售房屋的房地产开发企业未按期代办申报导致购房人未能享受</w:t>
      </w:r>
      <w:r w:rsidRPr="00873CBE">
        <w:rPr>
          <w:rFonts w:ascii="仿宋" w:eastAsia="仿宋" w:hAnsi="仿宋" w:cs="宋体" w:hint="eastAsia"/>
          <w:color w:val="000000"/>
          <w:kern w:val="0"/>
          <w:sz w:val="32"/>
          <w:szCs w:val="32"/>
          <w14:ligatures w14:val="none"/>
        </w:rPr>
        <w:t>购</w:t>
      </w:r>
      <w:proofErr w:type="gramStart"/>
      <w:r w:rsidRPr="00873CBE">
        <w:rPr>
          <w:rFonts w:ascii="仿宋" w:eastAsia="仿宋" w:hAnsi="仿宋" w:cs="宋体" w:hint="eastAsia"/>
          <w:color w:val="000000"/>
          <w:kern w:val="0"/>
          <w:sz w:val="32"/>
          <w:szCs w:val="32"/>
          <w14:ligatures w14:val="none"/>
        </w:rPr>
        <w:t>房契税</w:t>
      </w:r>
      <w:proofErr w:type="gramEnd"/>
      <w:r w:rsidRPr="00873CBE">
        <w:rPr>
          <w:rFonts w:ascii="仿宋" w:eastAsia="仿宋" w:hAnsi="仿宋" w:cs="宋体" w:hint="eastAsia"/>
          <w:color w:val="000000"/>
          <w:kern w:val="0"/>
          <w:sz w:val="32"/>
          <w:szCs w:val="32"/>
          <w:shd w:val="clear" w:color="auto" w:fill="FFFFFF"/>
          <w14:ligatures w14:val="none"/>
        </w:rPr>
        <w:t>补贴的，由该房地产开发企业自行负责。</w:t>
      </w:r>
    </w:p>
    <w:p w14:paraId="072E5A74" w14:textId="77777777" w:rsidR="00873CBE" w:rsidRPr="00873CBE" w:rsidRDefault="00873CBE" w:rsidP="00873CBE">
      <w:pPr>
        <w:widowControl/>
        <w:shd w:val="clear" w:color="auto" w:fill="FFFFFF"/>
        <w:spacing w:line="600" w:lineRule="atLeast"/>
        <w:ind w:firstLine="640"/>
        <w:rPr>
          <w:rFonts w:ascii="宋体" w:eastAsia="宋体" w:hAnsi="宋体" w:cs="宋体" w:hint="eastAsia"/>
          <w:color w:val="000000"/>
          <w:kern w:val="0"/>
          <w:sz w:val="24"/>
          <w:szCs w:val="24"/>
          <w14:ligatures w14:val="none"/>
        </w:rPr>
      </w:pPr>
      <w:r w:rsidRPr="00873CBE">
        <w:rPr>
          <w:rFonts w:ascii="仿宋" w:eastAsia="仿宋" w:hAnsi="仿宋" w:cs="宋体" w:hint="eastAsia"/>
          <w:color w:val="000000"/>
          <w:kern w:val="0"/>
          <w:sz w:val="32"/>
          <w:szCs w:val="32"/>
          <w:shd w:val="clear" w:color="auto" w:fill="FFFFFF"/>
          <w14:ligatures w14:val="none"/>
        </w:rPr>
        <w:t>3.市住建局收到申报信息审核汇总后，向市财政局申报</w:t>
      </w:r>
      <w:r w:rsidRPr="00873CBE">
        <w:rPr>
          <w:rFonts w:ascii="仿宋" w:eastAsia="仿宋" w:hAnsi="仿宋" w:cs="宋体" w:hint="eastAsia"/>
          <w:color w:val="000000"/>
          <w:kern w:val="0"/>
          <w:sz w:val="32"/>
          <w:szCs w:val="32"/>
          <w14:ligatures w14:val="none"/>
        </w:rPr>
        <w:t>购</w:t>
      </w:r>
      <w:proofErr w:type="gramStart"/>
      <w:r w:rsidRPr="00873CBE">
        <w:rPr>
          <w:rFonts w:ascii="仿宋" w:eastAsia="仿宋" w:hAnsi="仿宋" w:cs="宋体" w:hint="eastAsia"/>
          <w:color w:val="000000"/>
          <w:kern w:val="0"/>
          <w:sz w:val="32"/>
          <w:szCs w:val="32"/>
          <w14:ligatures w14:val="none"/>
        </w:rPr>
        <w:t>房契税</w:t>
      </w:r>
      <w:proofErr w:type="gramEnd"/>
      <w:r w:rsidRPr="00873CBE">
        <w:rPr>
          <w:rFonts w:ascii="仿宋" w:eastAsia="仿宋" w:hAnsi="仿宋" w:cs="宋体" w:hint="eastAsia"/>
          <w:color w:val="000000"/>
          <w:kern w:val="0"/>
          <w:sz w:val="32"/>
          <w:szCs w:val="32"/>
          <w:shd w:val="clear" w:color="auto" w:fill="FFFFFF"/>
          <w14:ligatures w14:val="none"/>
        </w:rPr>
        <w:t>补贴款项；经审核符合</w:t>
      </w:r>
      <w:r w:rsidRPr="00873CBE">
        <w:rPr>
          <w:rFonts w:ascii="仿宋" w:eastAsia="仿宋" w:hAnsi="仿宋" w:cs="宋体" w:hint="eastAsia"/>
          <w:color w:val="000000"/>
          <w:kern w:val="0"/>
          <w:sz w:val="32"/>
          <w:szCs w:val="32"/>
          <w14:ligatures w14:val="none"/>
        </w:rPr>
        <w:t>购</w:t>
      </w:r>
      <w:proofErr w:type="gramStart"/>
      <w:r w:rsidRPr="00873CBE">
        <w:rPr>
          <w:rFonts w:ascii="仿宋" w:eastAsia="仿宋" w:hAnsi="仿宋" w:cs="宋体" w:hint="eastAsia"/>
          <w:color w:val="000000"/>
          <w:kern w:val="0"/>
          <w:sz w:val="32"/>
          <w:szCs w:val="32"/>
          <w14:ligatures w14:val="none"/>
        </w:rPr>
        <w:t>房契税</w:t>
      </w:r>
      <w:proofErr w:type="gramEnd"/>
      <w:r w:rsidRPr="00873CBE">
        <w:rPr>
          <w:rFonts w:ascii="仿宋" w:eastAsia="仿宋" w:hAnsi="仿宋" w:cs="宋体" w:hint="eastAsia"/>
          <w:color w:val="000000"/>
          <w:kern w:val="0"/>
          <w:sz w:val="32"/>
          <w:szCs w:val="32"/>
          <w:shd w:val="clear" w:color="auto" w:fill="FFFFFF"/>
          <w14:ligatures w14:val="none"/>
        </w:rPr>
        <w:t>补贴条件的，市住建局将</w:t>
      </w:r>
      <w:r w:rsidRPr="00873CBE">
        <w:rPr>
          <w:rFonts w:ascii="仿宋" w:eastAsia="仿宋" w:hAnsi="仿宋" w:cs="宋体" w:hint="eastAsia"/>
          <w:color w:val="000000"/>
          <w:kern w:val="0"/>
          <w:sz w:val="32"/>
          <w:szCs w:val="32"/>
          <w14:ligatures w14:val="none"/>
        </w:rPr>
        <w:t>购</w:t>
      </w:r>
      <w:proofErr w:type="gramStart"/>
      <w:r w:rsidRPr="00873CBE">
        <w:rPr>
          <w:rFonts w:ascii="仿宋" w:eastAsia="仿宋" w:hAnsi="仿宋" w:cs="宋体" w:hint="eastAsia"/>
          <w:color w:val="000000"/>
          <w:kern w:val="0"/>
          <w:sz w:val="32"/>
          <w:szCs w:val="32"/>
          <w14:ligatures w14:val="none"/>
        </w:rPr>
        <w:t>房契税</w:t>
      </w:r>
      <w:proofErr w:type="gramEnd"/>
      <w:r w:rsidRPr="00873CBE">
        <w:rPr>
          <w:rFonts w:ascii="仿宋" w:eastAsia="仿宋" w:hAnsi="仿宋" w:cs="宋体" w:hint="eastAsia"/>
          <w:color w:val="000000"/>
          <w:kern w:val="0"/>
          <w:sz w:val="32"/>
          <w:szCs w:val="32"/>
          <w:shd w:val="clear" w:color="auto" w:fill="FFFFFF"/>
          <w14:ligatures w14:val="none"/>
        </w:rPr>
        <w:t>补贴通过银行转账支付到购房人账户。</w:t>
      </w:r>
    </w:p>
    <w:p w14:paraId="1850C61F" w14:textId="77777777" w:rsidR="00873CBE" w:rsidRPr="00873CBE" w:rsidRDefault="00873CBE" w:rsidP="00873CBE">
      <w:pPr>
        <w:widowControl/>
        <w:shd w:val="clear" w:color="auto" w:fill="FFFFFF"/>
        <w:spacing w:line="600" w:lineRule="atLeast"/>
        <w:ind w:firstLine="640"/>
        <w:rPr>
          <w:rFonts w:ascii="宋体" w:eastAsia="宋体" w:hAnsi="宋体" w:cs="宋体" w:hint="eastAsia"/>
          <w:color w:val="000000"/>
          <w:kern w:val="0"/>
          <w:sz w:val="24"/>
          <w:szCs w:val="24"/>
          <w14:ligatures w14:val="none"/>
        </w:rPr>
      </w:pPr>
      <w:r w:rsidRPr="00873CBE">
        <w:rPr>
          <w:rFonts w:ascii="仿宋" w:eastAsia="仿宋" w:hAnsi="仿宋" w:cs="宋体" w:hint="eastAsia"/>
          <w:color w:val="000000"/>
          <w:kern w:val="0"/>
          <w:sz w:val="32"/>
          <w:szCs w:val="32"/>
          <w:shd w:val="clear" w:color="auto" w:fill="FFFFFF"/>
          <w14:ligatures w14:val="none"/>
        </w:rPr>
        <w:t>4.代办申报</w:t>
      </w:r>
      <w:r w:rsidRPr="00873CBE">
        <w:rPr>
          <w:rFonts w:ascii="仿宋" w:eastAsia="仿宋" w:hAnsi="仿宋" w:cs="宋体" w:hint="eastAsia"/>
          <w:color w:val="000000"/>
          <w:kern w:val="0"/>
          <w:sz w:val="32"/>
          <w:szCs w:val="32"/>
          <w14:ligatures w14:val="none"/>
        </w:rPr>
        <w:t>购</w:t>
      </w:r>
      <w:proofErr w:type="gramStart"/>
      <w:r w:rsidRPr="00873CBE">
        <w:rPr>
          <w:rFonts w:ascii="仿宋" w:eastAsia="仿宋" w:hAnsi="仿宋" w:cs="宋体" w:hint="eastAsia"/>
          <w:color w:val="000000"/>
          <w:kern w:val="0"/>
          <w:sz w:val="32"/>
          <w:szCs w:val="32"/>
          <w14:ligatures w14:val="none"/>
        </w:rPr>
        <w:t>房契税</w:t>
      </w:r>
      <w:proofErr w:type="gramEnd"/>
      <w:r w:rsidRPr="00873CBE">
        <w:rPr>
          <w:rFonts w:ascii="仿宋" w:eastAsia="仿宋" w:hAnsi="仿宋" w:cs="宋体" w:hint="eastAsia"/>
          <w:color w:val="000000"/>
          <w:kern w:val="0"/>
          <w:sz w:val="32"/>
          <w:szCs w:val="32"/>
          <w:shd w:val="clear" w:color="auto" w:fill="FFFFFF"/>
          <w14:ligatures w14:val="none"/>
        </w:rPr>
        <w:t>补贴的房地产开发企业须确保申请信息真实准确，对申请信息的真实准确性承担法律责任。</w:t>
      </w:r>
    </w:p>
    <w:p w14:paraId="6DCD4CA8" w14:textId="77777777" w:rsidR="00873CBE" w:rsidRPr="00873CBE" w:rsidRDefault="00873CBE" w:rsidP="00873CBE">
      <w:pPr>
        <w:widowControl/>
        <w:spacing w:line="600" w:lineRule="atLeast"/>
        <w:ind w:firstLine="643"/>
        <w:rPr>
          <w:rFonts w:ascii="宋体" w:eastAsia="宋体" w:hAnsi="宋体" w:cs="宋体" w:hint="eastAsia"/>
          <w:color w:val="000000"/>
          <w:kern w:val="0"/>
          <w:sz w:val="28"/>
          <w:szCs w:val="28"/>
          <w14:ligatures w14:val="none"/>
        </w:rPr>
      </w:pPr>
      <w:r w:rsidRPr="00873CBE">
        <w:rPr>
          <w:rFonts w:ascii="楷体" w:eastAsia="楷体" w:hAnsi="楷体" w:cs="宋体" w:hint="eastAsia"/>
          <w:b/>
          <w:bCs/>
          <w:color w:val="000000"/>
          <w:kern w:val="0"/>
          <w:sz w:val="32"/>
          <w:szCs w:val="32"/>
          <w14:ligatures w14:val="none"/>
        </w:rPr>
        <w:t>（四）解除购房合同及相关事项的处理</w:t>
      </w:r>
    </w:p>
    <w:p w14:paraId="7802A81D" w14:textId="77777777" w:rsidR="00873CBE" w:rsidRPr="00873CBE" w:rsidRDefault="00873CBE" w:rsidP="00873CBE">
      <w:pPr>
        <w:widowControl/>
        <w:shd w:val="clear" w:color="auto" w:fill="FFFFFF"/>
        <w:spacing w:line="600" w:lineRule="atLeast"/>
        <w:ind w:firstLine="640"/>
        <w:rPr>
          <w:rFonts w:ascii="宋体" w:eastAsia="宋体" w:hAnsi="宋体" w:cs="宋体" w:hint="eastAsia"/>
          <w:color w:val="000000"/>
          <w:kern w:val="0"/>
          <w:sz w:val="24"/>
          <w:szCs w:val="24"/>
          <w14:ligatures w14:val="none"/>
        </w:rPr>
      </w:pPr>
      <w:r w:rsidRPr="00873CBE">
        <w:rPr>
          <w:rFonts w:ascii="仿宋" w:eastAsia="仿宋" w:hAnsi="仿宋" w:cs="宋体" w:hint="eastAsia"/>
          <w:color w:val="000000"/>
          <w:kern w:val="0"/>
          <w:sz w:val="32"/>
          <w:szCs w:val="32"/>
          <w:shd w:val="clear" w:color="auto" w:fill="FFFFFF"/>
          <w14:ligatures w14:val="none"/>
        </w:rPr>
        <w:t>享受了各项补贴的购房人和房地产开发企业解除</w:t>
      </w:r>
      <w:r w:rsidRPr="00873CBE">
        <w:rPr>
          <w:rFonts w:ascii="仿宋" w:eastAsia="仿宋" w:hAnsi="仿宋" w:cs="宋体" w:hint="eastAsia"/>
          <w:color w:val="000000"/>
          <w:kern w:val="0"/>
          <w:sz w:val="32"/>
          <w:szCs w:val="32"/>
          <w14:ligatures w14:val="none"/>
        </w:rPr>
        <w:t>《商品房买卖合同》</w:t>
      </w:r>
      <w:r w:rsidRPr="00873CBE">
        <w:rPr>
          <w:rFonts w:ascii="仿宋" w:eastAsia="仿宋" w:hAnsi="仿宋" w:cs="宋体" w:hint="eastAsia"/>
          <w:color w:val="000000"/>
          <w:kern w:val="0"/>
          <w:sz w:val="32"/>
          <w:szCs w:val="32"/>
          <w:shd w:val="clear" w:color="auto" w:fill="FFFFFF"/>
          <w14:ligatures w14:val="none"/>
        </w:rPr>
        <w:t>的，须先退还各项补贴后，</w:t>
      </w:r>
      <w:proofErr w:type="gramStart"/>
      <w:r w:rsidRPr="00873CBE">
        <w:rPr>
          <w:rFonts w:ascii="仿宋" w:eastAsia="仿宋" w:hAnsi="仿宋" w:cs="宋体" w:hint="eastAsia"/>
          <w:color w:val="000000"/>
          <w:kern w:val="0"/>
          <w:sz w:val="32"/>
          <w:szCs w:val="32"/>
          <w:shd w:val="clear" w:color="auto" w:fill="FFFFFF"/>
          <w14:ligatures w14:val="none"/>
        </w:rPr>
        <w:t>才能申办</w:t>
      </w:r>
      <w:proofErr w:type="gramEnd"/>
      <w:r w:rsidRPr="00873CBE">
        <w:rPr>
          <w:rFonts w:ascii="仿宋" w:eastAsia="仿宋" w:hAnsi="仿宋" w:cs="宋体" w:hint="eastAsia"/>
          <w:color w:val="000000"/>
          <w:kern w:val="0"/>
          <w:sz w:val="32"/>
          <w:szCs w:val="32"/>
          <w:shd w:val="clear" w:color="auto" w:fill="FFFFFF"/>
          <w14:ligatures w14:val="none"/>
        </w:rPr>
        <w:t>退还契税。房地产开发企业应当在解除</w:t>
      </w:r>
      <w:r w:rsidRPr="00873CBE">
        <w:rPr>
          <w:rFonts w:ascii="仿宋" w:eastAsia="仿宋" w:hAnsi="仿宋" w:cs="宋体" w:hint="eastAsia"/>
          <w:color w:val="000000"/>
          <w:kern w:val="0"/>
          <w:sz w:val="32"/>
          <w:szCs w:val="32"/>
          <w14:ligatures w14:val="none"/>
        </w:rPr>
        <w:t>《商品房买卖合同》</w:t>
      </w:r>
      <w:r w:rsidRPr="00873CBE">
        <w:rPr>
          <w:rFonts w:ascii="仿宋" w:eastAsia="仿宋" w:hAnsi="仿宋" w:cs="宋体" w:hint="eastAsia"/>
          <w:color w:val="000000"/>
          <w:kern w:val="0"/>
          <w:sz w:val="32"/>
          <w:szCs w:val="32"/>
          <w:shd w:val="clear" w:color="auto" w:fill="FFFFFF"/>
          <w14:ligatures w14:val="none"/>
        </w:rPr>
        <w:t>前书面告知</w:t>
      </w:r>
      <w:r w:rsidRPr="00873CBE">
        <w:rPr>
          <w:rFonts w:ascii="仿宋" w:eastAsia="仿宋" w:hAnsi="仿宋" w:cs="宋体" w:hint="eastAsia"/>
          <w:color w:val="000000"/>
          <w:kern w:val="0"/>
          <w:sz w:val="32"/>
          <w:szCs w:val="32"/>
          <w:shd w:val="clear" w:color="auto" w:fill="FFFFFF"/>
          <w14:ligatures w14:val="none"/>
        </w:rPr>
        <w:lastRenderedPageBreak/>
        <w:t>市住建局，待市住建局收回购</w:t>
      </w:r>
      <w:proofErr w:type="gramStart"/>
      <w:r w:rsidRPr="00873CBE">
        <w:rPr>
          <w:rFonts w:ascii="仿宋" w:eastAsia="仿宋" w:hAnsi="仿宋" w:cs="宋体" w:hint="eastAsia"/>
          <w:color w:val="000000"/>
          <w:kern w:val="0"/>
          <w:sz w:val="32"/>
          <w:szCs w:val="32"/>
          <w:shd w:val="clear" w:color="auto" w:fill="FFFFFF"/>
          <w14:ligatures w14:val="none"/>
        </w:rPr>
        <w:t>房契税</w:t>
      </w:r>
      <w:proofErr w:type="gramEnd"/>
      <w:r w:rsidRPr="00873CBE">
        <w:rPr>
          <w:rFonts w:ascii="仿宋" w:eastAsia="仿宋" w:hAnsi="仿宋" w:cs="宋体" w:hint="eastAsia"/>
          <w:color w:val="000000"/>
          <w:kern w:val="0"/>
          <w:sz w:val="32"/>
          <w:szCs w:val="32"/>
          <w:shd w:val="clear" w:color="auto" w:fill="FFFFFF"/>
          <w14:ligatures w14:val="none"/>
        </w:rPr>
        <w:t>补贴，出具</w:t>
      </w:r>
      <w:r w:rsidRPr="00873CBE">
        <w:rPr>
          <w:rFonts w:ascii="仿宋" w:eastAsia="仿宋" w:hAnsi="仿宋" w:cs="宋体" w:hint="eastAsia"/>
          <w:color w:val="000000"/>
          <w:kern w:val="0"/>
          <w:sz w:val="32"/>
          <w:szCs w:val="32"/>
          <w14:ligatures w14:val="none"/>
        </w:rPr>
        <w:t>《</w:t>
      </w:r>
      <w:r w:rsidRPr="00873CBE">
        <w:rPr>
          <w:rFonts w:ascii="仿宋" w:eastAsia="仿宋" w:hAnsi="仿宋" w:cs="宋体" w:hint="eastAsia"/>
          <w:color w:val="000000"/>
          <w:kern w:val="0"/>
          <w:sz w:val="32"/>
          <w:szCs w:val="32"/>
          <w:shd w:val="clear" w:color="auto" w:fill="FFFFFF"/>
          <w14:ligatures w14:val="none"/>
        </w:rPr>
        <w:t>同意解除〈</w:t>
      </w:r>
      <w:r w:rsidRPr="00873CBE">
        <w:rPr>
          <w:rFonts w:ascii="仿宋" w:eastAsia="仿宋" w:hAnsi="仿宋" w:cs="宋体" w:hint="eastAsia"/>
          <w:color w:val="000000"/>
          <w:kern w:val="0"/>
          <w:sz w:val="32"/>
          <w:szCs w:val="32"/>
          <w14:ligatures w14:val="none"/>
        </w:rPr>
        <w:t>商品房买卖合同〉</w:t>
      </w:r>
      <w:r w:rsidRPr="00873CBE">
        <w:rPr>
          <w:rFonts w:ascii="仿宋" w:eastAsia="仿宋" w:hAnsi="仿宋" w:cs="宋体" w:hint="eastAsia"/>
          <w:color w:val="000000"/>
          <w:kern w:val="0"/>
          <w:sz w:val="32"/>
          <w:szCs w:val="32"/>
          <w:shd w:val="clear" w:color="auto" w:fill="FFFFFF"/>
          <w14:ligatures w14:val="none"/>
        </w:rPr>
        <w:t>意见书</w:t>
      </w:r>
      <w:r w:rsidRPr="00873CBE">
        <w:rPr>
          <w:rFonts w:ascii="仿宋" w:eastAsia="仿宋" w:hAnsi="仿宋" w:cs="宋体" w:hint="eastAsia"/>
          <w:color w:val="000000"/>
          <w:kern w:val="0"/>
          <w:sz w:val="32"/>
          <w:szCs w:val="32"/>
          <w14:ligatures w14:val="none"/>
        </w:rPr>
        <w:t>》</w:t>
      </w:r>
      <w:r w:rsidRPr="00873CBE">
        <w:rPr>
          <w:rFonts w:ascii="仿宋" w:eastAsia="仿宋" w:hAnsi="仿宋" w:cs="宋体" w:hint="eastAsia"/>
          <w:color w:val="000000"/>
          <w:kern w:val="0"/>
          <w:sz w:val="32"/>
          <w:szCs w:val="32"/>
          <w:shd w:val="clear" w:color="auto" w:fill="FFFFFF"/>
          <w14:ligatures w14:val="none"/>
        </w:rPr>
        <w:t>后方可解除。房地产开发企业未经市住建局同意</w:t>
      </w:r>
      <w:proofErr w:type="gramStart"/>
      <w:r w:rsidRPr="00873CBE">
        <w:rPr>
          <w:rFonts w:ascii="仿宋" w:eastAsia="仿宋" w:hAnsi="仿宋" w:cs="宋体" w:hint="eastAsia"/>
          <w:color w:val="000000"/>
          <w:kern w:val="0"/>
          <w:sz w:val="32"/>
          <w:szCs w:val="32"/>
          <w:shd w:val="clear" w:color="auto" w:fill="FFFFFF"/>
          <w14:ligatures w14:val="none"/>
        </w:rPr>
        <w:t>私自和</w:t>
      </w:r>
      <w:proofErr w:type="gramEnd"/>
      <w:r w:rsidRPr="00873CBE">
        <w:rPr>
          <w:rFonts w:ascii="仿宋" w:eastAsia="仿宋" w:hAnsi="仿宋" w:cs="宋体" w:hint="eastAsia"/>
          <w:color w:val="000000"/>
          <w:kern w:val="0"/>
          <w:sz w:val="32"/>
          <w:szCs w:val="32"/>
          <w:shd w:val="clear" w:color="auto" w:fill="FFFFFF"/>
          <w14:ligatures w14:val="none"/>
        </w:rPr>
        <w:t>购房户解除</w:t>
      </w:r>
      <w:r w:rsidRPr="00873CBE">
        <w:rPr>
          <w:rFonts w:ascii="仿宋" w:eastAsia="仿宋" w:hAnsi="仿宋" w:cs="宋体" w:hint="eastAsia"/>
          <w:color w:val="000000"/>
          <w:kern w:val="0"/>
          <w:sz w:val="32"/>
          <w:szCs w:val="32"/>
          <w14:ligatures w14:val="none"/>
        </w:rPr>
        <w:t>《商品房买卖合同》</w:t>
      </w:r>
      <w:r w:rsidRPr="00873CBE">
        <w:rPr>
          <w:rFonts w:ascii="仿宋" w:eastAsia="仿宋" w:hAnsi="仿宋" w:cs="宋体" w:hint="eastAsia"/>
          <w:color w:val="000000"/>
          <w:kern w:val="0"/>
          <w:sz w:val="32"/>
          <w:szCs w:val="32"/>
          <w:shd w:val="clear" w:color="auto" w:fill="FFFFFF"/>
          <w14:ligatures w14:val="none"/>
        </w:rPr>
        <w:t>导致购房人未退还各项补贴的，由该房地产开发企业代为退还。</w:t>
      </w:r>
    </w:p>
    <w:p w14:paraId="18F84DB5" w14:textId="77777777" w:rsidR="00873CBE" w:rsidRPr="00873CBE" w:rsidRDefault="00873CBE" w:rsidP="00873CBE">
      <w:pPr>
        <w:widowControl/>
        <w:shd w:val="clear" w:color="auto" w:fill="FFFFFF"/>
        <w:spacing w:line="600" w:lineRule="atLeast"/>
        <w:ind w:firstLine="640"/>
        <w:rPr>
          <w:rFonts w:ascii="宋体" w:eastAsia="宋体" w:hAnsi="宋体" w:cs="宋体" w:hint="eastAsia"/>
          <w:color w:val="000000"/>
          <w:kern w:val="0"/>
          <w:sz w:val="24"/>
          <w:szCs w:val="24"/>
          <w14:ligatures w14:val="none"/>
        </w:rPr>
      </w:pPr>
      <w:r w:rsidRPr="00873CBE">
        <w:rPr>
          <w:rFonts w:ascii="黑体" w:eastAsia="黑体" w:hAnsi="黑体" w:cs="宋体" w:hint="eastAsia"/>
          <w:color w:val="000000"/>
          <w:kern w:val="0"/>
          <w:sz w:val="32"/>
          <w:szCs w:val="32"/>
          <w:shd w:val="clear" w:color="auto" w:fill="FFFFFF"/>
          <w14:ligatures w14:val="none"/>
        </w:rPr>
        <w:t>四、工作要求</w:t>
      </w:r>
    </w:p>
    <w:p w14:paraId="08C9E542" w14:textId="77777777" w:rsidR="00873CBE" w:rsidRPr="00873CBE" w:rsidRDefault="00873CBE" w:rsidP="00873CBE">
      <w:pPr>
        <w:widowControl/>
        <w:shd w:val="clear" w:color="auto" w:fill="FFFFFF"/>
        <w:spacing w:line="600" w:lineRule="atLeast"/>
        <w:ind w:firstLine="643"/>
        <w:rPr>
          <w:rFonts w:ascii="宋体" w:eastAsia="宋体" w:hAnsi="宋体" w:cs="宋体" w:hint="eastAsia"/>
          <w:color w:val="000000"/>
          <w:kern w:val="0"/>
          <w:sz w:val="24"/>
          <w:szCs w:val="24"/>
          <w14:ligatures w14:val="none"/>
        </w:rPr>
      </w:pPr>
      <w:r w:rsidRPr="00873CBE">
        <w:rPr>
          <w:rFonts w:ascii="楷体" w:eastAsia="楷体" w:hAnsi="楷体" w:cs="宋体" w:hint="eastAsia"/>
          <w:b/>
          <w:bCs/>
          <w:color w:val="000000"/>
          <w:kern w:val="0"/>
          <w:sz w:val="32"/>
          <w:szCs w:val="32"/>
          <w:shd w:val="clear" w:color="auto" w:fill="FFFFFF"/>
          <w14:ligatures w14:val="none"/>
        </w:rPr>
        <w:t>(一）加强统筹推进。</w:t>
      </w:r>
      <w:r w:rsidRPr="00873CBE">
        <w:rPr>
          <w:rFonts w:ascii="仿宋" w:eastAsia="仿宋" w:hAnsi="仿宋" w:cs="宋体" w:hint="eastAsia"/>
          <w:color w:val="000000"/>
          <w:kern w:val="0"/>
          <w:sz w:val="32"/>
          <w:szCs w:val="32"/>
          <w:shd w:val="clear" w:color="auto" w:fill="FFFFFF"/>
          <w14:ligatures w14:val="none"/>
        </w:rPr>
        <w:t>各级有关单位要充分认识举办2023年春季房交会的重要性和必要性，坚持“一盘棋”思想，加强从活动筹备、到实施、</w:t>
      </w:r>
      <w:proofErr w:type="gramStart"/>
      <w:r w:rsidRPr="00873CBE">
        <w:rPr>
          <w:rFonts w:ascii="仿宋" w:eastAsia="仿宋" w:hAnsi="仿宋" w:cs="宋体" w:hint="eastAsia"/>
          <w:color w:val="000000"/>
          <w:kern w:val="0"/>
          <w:sz w:val="32"/>
          <w:szCs w:val="32"/>
          <w:shd w:val="clear" w:color="auto" w:fill="FFFFFF"/>
          <w14:ligatures w14:val="none"/>
        </w:rPr>
        <w:t>到总结</w:t>
      </w:r>
      <w:proofErr w:type="gramEnd"/>
      <w:r w:rsidRPr="00873CBE">
        <w:rPr>
          <w:rFonts w:ascii="仿宋" w:eastAsia="仿宋" w:hAnsi="仿宋" w:cs="宋体" w:hint="eastAsia"/>
          <w:color w:val="000000"/>
          <w:kern w:val="0"/>
          <w:sz w:val="32"/>
          <w:szCs w:val="32"/>
          <w:shd w:val="clear" w:color="auto" w:fill="FFFFFF"/>
          <w14:ligatures w14:val="none"/>
        </w:rPr>
        <w:t>等各环节间统筹协调，</w:t>
      </w:r>
      <w:proofErr w:type="gramStart"/>
      <w:r w:rsidRPr="00873CBE">
        <w:rPr>
          <w:rFonts w:ascii="仿宋" w:eastAsia="仿宋" w:hAnsi="仿宋" w:cs="宋体" w:hint="eastAsia"/>
          <w:color w:val="000000"/>
          <w:kern w:val="0"/>
          <w:sz w:val="32"/>
          <w:szCs w:val="32"/>
          <w:shd w:val="clear" w:color="auto" w:fill="FFFFFF"/>
          <w14:ligatures w14:val="none"/>
        </w:rPr>
        <w:t>落细落实</w:t>
      </w:r>
      <w:proofErr w:type="gramEnd"/>
      <w:r w:rsidRPr="00873CBE">
        <w:rPr>
          <w:rFonts w:ascii="仿宋" w:eastAsia="仿宋" w:hAnsi="仿宋" w:cs="宋体" w:hint="eastAsia"/>
          <w:color w:val="000000"/>
          <w:kern w:val="0"/>
          <w:sz w:val="32"/>
          <w:szCs w:val="32"/>
          <w:shd w:val="clear" w:color="auto" w:fill="FFFFFF"/>
          <w14:ligatures w14:val="none"/>
        </w:rPr>
        <w:t>任务，确保活动顺利开展、圆满举办，从而进一步激发社会消费活力，助力县域经济社会高质量发展。</w:t>
      </w:r>
    </w:p>
    <w:p w14:paraId="446CD9E9" w14:textId="77777777" w:rsidR="00873CBE" w:rsidRPr="00873CBE" w:rsidRDefault="00873CBE" w:rsidP="00873CBE">
      <w:pPr>
        <w:widowControl/>
        <w:shd w:val="clear" w:color="auto" w:fill="FFFFFF"/>
        <w:spacing w:line="600" w:lineRule="atLeast"/>
        <w:ind w:firstLine="643"/>
        <w:rPr>
          <w:rFonts w:ascii="宋体" w:eastAsia="宋体" w:hAnsi="宋体" w:cs="宋体" w:hint="eastAsia"/>
          <w:color w:val="000000"/>
          <w:kern w:val="0"/>
          <w:sz w:val="24"/>
          <w:szCs w:val="24"/>
          <w14:ligatures w14:val="none"/>
        </w:rPr>
      </w:pPr>
      <w:r w:rsidRPr="00873CBE">
        <w:rPr>
          <w:rFonts w:ascii="楷体" w:eastAsia="楷体" w:hAnsi="楷体" w:cs="宋体" w:hint="eastAsia"/>
          <w:b/>
          <w:bCs/>
          <w:color w:val="000000"/>
          <w:kern w:val="0"/>
          <w:sz w:val="32"/>
          <w:szCs w:val="32"/>
          <w:shd w:val="clear" w:color="auto" w:fill="FFFFFF"/>
          <w14:ligatures w14:val="none"/>
        </w:rPr>
        <w:t>（二）加强价格监管。</w:t>
      </w:r>
      <w:r w:rsidRPr="00873CBE">
        <w:rPr>
          <w:rFonts w:ascii="仿宋" w:eastAsia="仿宋" w:hAnsi="仿宋" w:cs="宋体" w:hint="eastAsia"/>
          <w:color w:val="000000"/>
          <w:kern w:val="0"/>
          <w:sz w:val="32"/>
          <w:szCs w:val="32"/>
          <w14:ligatures w14:val="none"/>
        </w:rPr>
        <w:t>房地产开发企业应当根据商品房开发建设成本，合理利润等因素申报商品住宅销售价格，严格执行国家有关商品房销售价格调控政策，严禁哄抬房价，严禁恶意跌价。本次房交会期间各企业的销售价格将进行备案管理，房交会后各企业的销售价格不得低于备案价格。市住建局、市</w:t>
      </w:r>
      <w:proofErr w:type="gramStart"/>
      <w:r w:rsidRPr="00873CBE">
        <w:rPr>
          <w:rFonts w:ascii="仿宋" w:eastAsia="仿宋" w:hAnsi="仿宋" w:cs="宋体" w:hint="eastAsia"/>
          <w:color w:val="000000"/>
          <w:kern w:val="0"/>
          <w:sz w:val="32"/>
          <w:szCs w:val="32"/>
          <w14:ligatures w14:val="none"/>
        </w:rPr>
        <w:t>市</w:t>
      </w:r>
      <w:proofErr w:type="gramEnd"/>
      <w:r w:rsidRPr="00873CBE">
        <w:rPr>
          <w:rFonts w:ascii="仿宋" w:eastAsia="仿宋" w:hAnsi="仿宋" w:cs="宋体" w:hint="eastAsia"/>
          <w:color w:val="000000"/>
          <w:kern w:val="0"/>
          <w:sz w:val="32"/>
          <w:szCs w:val="32"/>
          <w14:ligatures w14:val="none"/>
        </w:rPr>
        <w:t>监局、市</w:t>
      </w:r>
      <w:proofErr w:type="gramStart"/>
      <w:r w:rsidRPr="00873CBE">
        <w:rPr>
          <w:rFonts w:ascii="仿宋" w:eastAsia="仿宋" w:hAnsi="仿宋" w:cs="宋体" w:hint="eastAsia"/>
          <w:color w:val="000000"/>
          <w:kern w:val="0"/>
          <w:sz w:val="32"/>
          <w:szCs w:val="32"/>
          <w14:ligatures w14:val="none"/>
        </w:rPr>
        <w:t>发改局</w:t>
      </w:r>
      <w:proofErr w:type="gramEnd"/>
      <w:r w:rsidRPr="00873CBE">
        <w:rPr>
          <w:rFonts w:ascii="仿宋" w:eastAsia="仿宋" w:hAnsi="仿宋" w:cs="宋体" w:hint="eastAsia"/>
          <w:color w:val="000000"/>
          <w:kern w:val="0"/>
          <w:sz w:val="32"/>
          <w:szCs w:val="32"/>
          <w14:ligatures w14:val="none"/>
        </w:rPr>
        <w:t>等部门依职责进行监管。</w:t>
      </w:r>
    </w:p>
    <w:p w14:paraId="1EF09DAF" w14:textId="77777777" w:rsidR="00873CBE" w:rsidRPr="00873CBE" w:rsidRDefault="00873CBE" w:rsidP="00873CBE">
      <w:pPr>
        <w:widowControl/>
        <w:shd w:val="clear" w:color="auto" w:fill="FFFFFF"/>
        <w:spacing w:line="600" w:lineRule="atLeast"/>
        <w:ind w:firstLine="643"/>
        <w:rPr>
          <w:rFonts w:ascii="宋体" w:eastAsia="宋体" w:hAnsi="宋体" w:cs="宋体" w:hint="eastAsia"/>
          <w:color w:val="000000"/>
          <w:kern w:val="0"/>
          <w:sz w:val="24"/>
          <w:szCs w:val="24"/>
          <w14:ligatures w14:val="none"/>
        </w:rPr>
      </w:pPr>
      <w:r w:rsidRPr="00873CBE">
        <w:rPr>
          <w:rFonts w:ascii="楷体" w:eastAsia="楷体" w:hAnsi="楷体" w:cs="宋体" w:hint="eastAsia"/>
          <w:b/>
          <w:bCs/>
          <w:color w:val="000000"/>
          <w:kern w:val="0"/>
          <w:sz w:val="32"/>
          <w:szCs w:val="32"/>
          <w:shd w:val="clear" w:color="auto" w:fill="FFFFFF"/>
          <w14:ligatures w14:val="none"/>
        </w:rPr>
        <w:t>（三）严禁弄虚作假。</w:t>
      </w:r>
      <w:r w:rsidRPr="00873CBE">
        <w:rPr>
          <w:rFonts w:ascii="仿宋" w:eastAsia="仿宋" w:hAnsi="仿宋" w:cs="宋体" w:hint="eastAsia"/>
          <w:color w:val="000000"/>
          <w:kern w:val="0"/>
          <w:sz w:val="32"/>
          <w:szCs w:val="32"/>
          <w:shd w:val="clear" w:color="auto" w:fill="FFFFFF"/>
          <w14:ligatures w14:val="none"/>
        </w:rPr>
        <w:t>任何单位、企业和个人不得弄虚作假，骗取财政补贴，违反者将严格依纪依法进行责任追究。如发现房地产开发企业恶意串通购房户骗取财政补贴，其享受的优惠政策一律取消，并移送纪检监察和司法机关查处。房地产开发企业务必严格安全生产要求，加快工程建设进度，做到诚实守信履约。</w:t>
      </w:r>
    </w:p>
    <w:p w14:paraId="0FDDF47B" w14:textId="77777777" w:rsidR="00873CBE" w:rsidRPr="00873CBE" w:rsidRDefault="00873CBE" w:rsidP="00873CBE">
      <w:pPr>
        <w:widowControl/>
        <w:spacing w:line="600" w:lineRule="atLeast"/>
        <w:ind w:firstLine="640"/>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lastRenderedPageBreak/>
        <w:t> </w:t>
      </w:r>
    </w:p>
    <w:p w14:paraId="50F8C51C" w14:textId="77777777" w:rsidR="00873CBE" w:rsidRPr="00873CBE" w:rsidRDefault="00873CBE" w:rsidP="00873CBE">
      <w:pPr>
        <w:widowControl/>
        <w:spacing w:line="600" w:lineRule="atLeast"/>
        <w:ind w:left="1937" w:hanging="1299"/>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附件：1.邵东市2023年春季房地产交易会工作领导小组成员名单及分工</w:t>
      </w:r>
    </w:p>
    <w:p w14:paraId="72AEA660" w14:textId="77777777" w:rsidR="00873CBE" w:rsidRPr="00873CBE" w:rsidRDefault="00873CBE" w:rsidP="00873CBE">
      <w:pPr>
        <w:widowControl/>
        <w:spacing w:line="600" w:lineRule="atLeast"/>
        <w:ind w:left="1957" w:hanging="358"/>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2.邵东市2023年春季房交会购买商品房契税补贴汇总表</w:t>
      </w:r>
    </w:p>
    <w:p w14:paraId="31319D99" w14:textId="77777777" w:rsidR="00873CBE" w:rsidRPr="00873CBE" w:rsidRDefault="00873CBE" w:rsidP="00873CBE">
      <w:pPr>
        <w:widowControl/>
        <w:spacing w:line="600" w:lineRule="atLeast"/>
        <w:ind w:firstLine="160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3.邵东市2023年春季房交会购</w:t>
      </w:r>
      <w:proofErr w:type="gramStart"/>
      <w:r w:rsidRPr="00873CBE">
        <w:rPr>
          <w:rFonts w:ascii="仿宋" w:eastAsia="仿宋" w:hAnsi="仿宋" w:cs="宋体" w:hint="eastAsia"/>
          <w:color w:val="000000"/>
          <w:kern w:val="0"/>
          <w:sz w:val="32"/>
          <w:szCs w:val="32"/>
          <w14:ligatures w14:val="none"/>
        </w:rPr>
        <w:t>房契税</w:t>
      </w:r>
      <w:proofErr w:type="gramEnd"/>
      <w:r w:rsidRPr="00873CBE">
        <w:rPr>
          <w:rFonts w:ascii="仿宋" w:eastAsia="仿宋" w:hAnsi="仿宋" w:cs="宋体" w:hint="eastAsia"/>
          <w:color w:val="000000"/>
          <w:kern w:val="0"/>
          <w:sz w:val="32"/>
          <w:szCs w:val="32"/>
          <w14:ligatures w14:val="none"/>
        </w:rPr>
        <w:t>补贴申请</w:t>
      </w:r>
    </w:p>
    <w:p w14:paraId="5777BFA3" w14:textId="77777777" w:rsidR="00873CBE" w:rsidRPr="00873CBE" w:rsidRDefault="00873CBE" w:rsidP="00873CBE">
      <w:pPr>
        <w:widowControl/>
        <w:jc w:val="left"/>
        <w:rPr>
          <w:rFonts w:ascii="宋体" w:eastAsia="宋体" w:hAnsi="宋体" w:cs="宋体" w:hint="eastAsia"/>
          <w:color w:val="000000"/>
          <w:kern w:val="0"/>
          <w:sz w:val="18"/>
          <w:szCs w:val="18"/>
          <w14:ligatures w14:val="none"/>
        </w:rPr>
      </w:pPr>
      <w:r w:rsidRPr="00873CBE">
        <w:rPr>
          <w:rFonts w:ascii="黑体" w:eastAsia="黑体" w:hAnsi="黑体" w:cs="宋体" w:hint="eastAsia"/>
          <w:color w:val="000000"/>
          <w:kern w:val="0"/>
          <w:sz w:val="32"/>
          <w:szCs w:val="32"/>
          <w:shd w:val="clear" w:color="auto" w:fill="FFFFFF"/>
          <w14:ligatures w14:val="none"/>
        </w:rPr>
        <w:br w:type="textWrapping" w:clear="all"/>
      </w:r>
    </w:p>
    <w:p w14:paraId="27FFADE1" w14:textId="77777777" w:rsidR="00873CBE" w:rsidRPr="00873CBE" w:rsidRDefault="00873CBE" w:rsidP="00873CBE">
      <w:pPr>
        <w:widowControl/>
        <w:spacing w:line="640" w:lineRule="atLeast"/>
        <w:rPr>
          <w:rFonts w:ascii="宋体" w:eastAsia="宋体" w:hAnsi="宋体" w:cs="宋体" w:hint="eastAsia"/>
          <w:color w:val="000000"/>
          <w:kern w:val="0"/>
          <w:sz w:val="28"/>
          <w:szCs w:val="28"/>
          <w14:ligatures w14:val="none"/>
        </w:rPr>
      </w:pPr>
      <w:r w:rsidRPr="00873CBE">
        <w:rPr>
          <w:rFonts w:ascii="黑体" w:eastAsia="黑体" w:hAnsi="黑体" w:cs="宋体" w:hint="eastAsia"/>
          <w:color w:val="000000"/>
          <w:kern w:val="0"/>
          <w:sz w:val="32"/>
          <w:szCs w:val="32"/>
          <w:shd w:val="clear" w:color="auto" w:fill="FFFFFF"/>
          <w14:ligatures w14:val="none"/>
        </w:rPr>
        <w:t>附件1</w:t>
      </w:r>
    </w:p>
    <w:p w14:paraId="16BE462A" w14:textId="77777777" w:rsidR="00873CBE" w:rsidRPr="00873CBE" w:rsidRDefault="00873CBE" w:rsidP="00873CBE">
      <w:pPr>
        <w:widowControl/>
        <w:spacing w:line="700" w:lineRule="atLeast"/>
        <w:jc w:val="center"/>
        <w:rPr>
          <w:rFonts w:ascii="宋体" w:eastAsia="宋体" w:hAnsi="宋体" w:cs="宋体" w:hint="eastAsia"/>
          <w:color w:val="000000"/>
          <w:kern w:val="0"/>
          <w:sz w:val="28"/>
          <w:szCs w:val="28"/>
          <w14:ligatures w14:val="none"/>
        </w:rPr>
      </w:pPr>
      <w:r w:rsidRPr="00873CBE">
        <w:rPr>
          <w:rFonts w:ascii="方正小标宋简体" w:eastAsia="方正小标宋简体" w:hAnsi="方正小标宋简体" w:cs="宋体" w:hint="eastAsia"/>
          <w:color w:val="000000"/>
          <w:kern w:val="0"/>
          <w:sz w:val="44"/>
          <w:szCs w:val="44"/>
          <w14:ligatures w14:val="none"/>
        </w:rPr>
        <w:t>邵东市2023年春季房地产交易会工作</w:t>
      </w:r>
    </w:p>
    <w:p w14:paraId="1C96804B" w14:textId="77777777" w:rsidR="00873CBE" w:rsidRPr="00873CBE" w:rsidRDefault="00873CBE" w:rsidP="00873CBE">
      <w:pPr>
        <w:widowControl/>
        <w:spacing w:line="700" w:lineRule="atLeast"/>
        <w:jc w:val="center"/>
        <w:rPr>
          <w:rFonts w:ascii="宋体" w:eastAsia="宋体" w:hAnsi="宋体" w:cs="宋体" w:hint="eastAsia"/>
          <w:color w:val="000000"/>
          <w:kern w:val="0"/>
          <w:sz w:val="28"/>
          <w:szCs w:val="28"/>
          <w14:ligatures w14:val="none"/>
        </w:rPr>
      </w:pPr>
      <w:r w:rsidRPr="00873CBE">
        <w:rPr>
          <w:rFonts w:ascii="方正小标宋简体" w:eastAsia="方正小标宋简体" w:hAnsi="方正小标宋简体" w:cs="宋体" w:hint="eastAsia"/>
          <w:color w:val="000000"/>
          <w:kern w:val="0"/>
          <w:sz w:val="44"/>
          <w:szCs w:val="44"/>
          <w14:ligatures w14:val="none"/>
        </w:rPr>
        <w:t>领导小组成员名单及分工</w:t>
      </w:r>
    </w:p>
    <w:p w14:paraId="54C47837" w14:textId="77777777" w:rsidR="00873CBE" w:rsidRPr="00873CBE" w:rsidRDefault="00873CBE" w:rsidP="00873CBE">
      <w:pPr>
        <w:widowControl/>
        <w:spacing w:line="580" w:lineRule="atLeast"/>
        <w:ind w:firstLine="640"/>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p w14:paraId="1044ADF3" w14:textId="77777777" w:rsidR="00873CBE" w:rsidRPr="00873CBE" w:rsidRDefault="00873CBE" w:rsidP="00873CBE">
      <w:pPr>
        <w:widowControl/>
        <w:spacing w:line="580" w:lineRule="atLeast"/>
        <w:ind w:firstLine="640"/>
        <w:rPr>
          <w:rFonts w:ascii="宋体" w:eastAsia="宋体" w:hAnsi="宋体" w:cs="宋体" w:hint="eastAsia"/>
          <w:color w:val="000000"/>
          <w:kern w:val="0"/>
          <w:sz w:val="28"/>
          <w:szCs w:val="28"/>
          <w14:ligatures w14:val="none"/>
        </w:rPr>
      </w:pPr>
      <w:r w:rsidRPr="00873CBE">
        <w:rPr>
          <w:rFonts w:ascii="黑体" w:eastAsia="黑体" w:hAnsi="黑体" w:cs="宋体" w:hint="eastAsia"/>
          <w:color w:val="000000"/>
          <w:kern w:val="0"/>
          <w:sz w:val="32"/>
          <w:szCs w:val="32"/>
          <w14:ligatures w14:val="none"/>
        </w:rPr>
        <w:t>一、成员名单</w:t>
      </w:r>
    </w:p>
    <w:p w14:paraId="35D20032"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组</w:t>
      </w:r>
      <w:r w:rsidRPr="00873CBE">
        <w:rPr>
          <w:rFonts w:ascii="仿宋" w:eastAsia="仿宋" w:hAnsi="仿宋" w:cs="宋体" w:hint="eastAsia"/>
          <w:b/>
          <w:bCs/>
          <w:color w:val="000000"/>
          <w:kern w:val="0"/>
          <w:sz w:val="32"/>
          <w:szCs w:val="32"/>
          <w14:ligatures w14:val="none"/>
        </w:rPr>
        <w:t> </w:t>
      </w:r>
      <w:r w:rsidRPr="00873CBE">
        <w:rPr>
          <w:rFonts w:ascii="Calibri" w:eastAsia="仿宋" w:hAnsi="Calibri" w:cs="Calibri"/>
          <w:b/>
          <w:bCs/>
          <w:color w:val="000000"/>
          <w:kern w:val="0"/>
          <w:sz w:val="32"/>
          <w:szCs w:val="32"/>
          <w14:ligatures w14:val="none"/>
        </w:rPr>
        <w:t> </w:t>
      </w:r>
      <w:r w:rsidRPr="00873CBE">
        <w:rPr>
          <w:rFonts w:ascii="仿宋" w:eastAsia="仿宋" w:hAnsi="仿宋" w:cs="宋体" w:hint="eastAsia"/>
          <w:b/>
          <w:bCs/>
          <w:color w:val="000000"/>
          <w:kern w:val="0"/>
          <w:sz w:val="32"/>
          <w:szCs w:val="32"/>
          <w14:ligatures w14:val="none"/>
        </w:rPr>
        <w:t>长：</w:t>
      </w:r>
      <w:r w:rsidRPr="00873CBE">
        <w:rPr>
          <w:rFonts w:ascii="仿宋" w:eastAsia="仿宋" w:hAnsi="仿宋" w:cs="宋体" w:hint="eastAsia"/>
          <w:color w:val="000000"/>
          <w:kern w:val="0"/>
          <w:sz w:val="32"/>
          <w:szCs w:val="32"/>
          <w14:ligatures w14:val="none"/>
        </w:rPr>
        <w:t>王卫兵</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市委常委、市人民政府副市长</w:t>
      </w:r>
    </w:p>
    <w:p w14:paraId="545E4B7D"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成</w:t>
      </w:r>
      <w:r w:rsidRPr="00873CBE">
        <w:rPr>
          <w:rFonts w:ascii="仿宋" w:eastAsia="仿宋" w:hAnsi="仿宋" w:cs="宋体" w:hint="eastAsia"/>
          <w:b/>
          <w:bCs/>
          <w:color w:val="000000"/>
          <w:kern w:val="0"/>
          <w:sz w:val="32"/>
          <w:szCs w:val="32"/>
          <w14:ligatures w14:val="none"/>
        </w:rPr>
        <w:t> </w:t>
      </w:r>
      <w:r w:rsidRPr="00873CBE">
        <w:rPr>
          <w:rFonts w:ascii="Calibri" w:eastAsia="仿宋" w:hAnsi="Calibri" w:cs="Calibri"/>
          <w:b/>
          <w:bCs/>
          <w:color w:val="000000"/>
          <w:kern w:val="0"/>
          <w:sz w:val="32"/>
          <w:szCs w:val="32"/>
          <w14:ligatures w14:val="none"/>
        </w:rPr>
        <w:t> </w:t>
      </w:r>
      <w:r w:rsidRPr="00873CBE">
        <w:rPr>
          <w:rFonts w:ascii="仿宋" w:eastAsia="仿宋" w:hAnsi="仿宋" w:cs="宋体" w:hint="eastAsia"/>
          <w:b/>
          <w:bCs/>
          <w:color w:val="000000"/>
          <w:kern w:val="0"/>
          <w:sz w:val="32"/>
          <w:szCs w:val="32"/>
          <w14:ligatures w14:val="none"/>
        </w:rPr>
        <w:t>员：</w:t>
      </w:r>
      <w:proofErr w:type="gramStart"/>
      <w:r w:rsidRPr="00873CBE">
        <w:rPr>
          <w:rFonts w:ascii="仿宋" w:eastAsia="仿宋" w:hAnsi="仿宋" w:cs="宋体" w:hint="eastAsia"/>
          <w:color w:val="000000"/>
          <w:kern w:val="0"/>
          <w:sz w:val="32"/>
          <w:szCs w:val="32"/>
          <w14:ligatures w14:val="none"/>
        </w:rPr>
        <w:t>曾钢荣</w:t>
      </w:r>
      <w:proofErr w:type="gramEnd"/>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市政府办副主任</w:t>
      </w:r>
    </w:p>
    <w:p w14:paraId="4082E5A2" w14:textId="77777777" w:rsidR="00873CBE" w:rsidRPr="00873CBE" w:rsidRDefault="00873CBE" w:rsidP="00873CBE">
      <w:pPr>
        <w:widowControl/>
        <w:spacing w:line="580" w:lineRule="atLeast"/>
        <w:ind w:firstLine="64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戴志</w:t>
      </w:r>
      <w:proofErr w:type="gramStart"/>
      <w:r w:rsidRPr="00873CBE">
        <w:rPr>
          <w:rFonts w:ascii="仿宋" w:eastAsia="仿宋" w:hAnsi="仿宋" w:cs="宋体" w:hint="eastAsia"/>
          <w:color w:val="000000"/>
          <w:kern w:val="0"/>
          <w:sz w:val="32"/>
          <w:szCs w:val="32"/>
          <w14:ligatures w14:val="none"/>
        </w:rPr>
        <w:t>臻</w:t>
      </w:r>
      <w:proofErr w:type="gramEnd"/>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市住建局局长</w:t>
      </w:r>
    </w:p>
    <w:p w14:paraId="78B04EEA" w14:textId="77777777" w:rsidR="00873CBE" w:rsidRPr="00873CBE" w:rsidRDefault="00873CBE" w:rsidP="00873CBE">
      <w:pPr>
        <w:widowControl/>
        <w:spacing w:line="580" w:lineRule="atLeast"/>
        <w:ind w:firstLine="64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曾会林</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市财政局局长</w:t>
      </w:r>
    </w:p>
    <w:p w14:paraId="1ED069C3" w14:textId="77777777" w:rsidR="00873CBE" w:rsidRPr="00873CBE" w:rsidRDefault="00873CBE" w:rsidP="00873CBE">
      <w:pPr>
        <w:widowControl/>
        <w:spacing w:line="580" w:lineRule="atLeast"/>
        <w:ind w:firstLine="64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谢先勇</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市自然资源局局长</w:t>
      </w:r>
    </w:p>
    <w:p w14:paraId="3C760FF8" w14:textId="77777777" w:rsidR="00873CBE" w:rsidRPr="00873CBE" w:rsidRDefault="00873CBE" w:rsidP="00873CBE">
      <w:pPr>
        <w:widowControl/>
        <w:spacing w:line="580" w:lineRule="atLeast"/>
        <w:ind w:firstLine="64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何更生</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国家税务总局邵东市税务局局长</w:t>
      </w:r>
    </w:p>
    <w:p w14:paraId="184F646E" w14:textId="77777777" w:rsidR="00873CBE" w:rsidRPr="00873CBE" w:rsidRDefault="00873CBE" w:rsidP="00873CBE">
      <w:pPr>
        <w:widowControl/>
        <w:spacing w:line="580" w:lineRule="atLeast"/>
        <w:ind w:firstLine="192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周坚强</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市教育局局长</w:t>
      </w:r>
    </w:p>
    <w:p w14:paraId="38CC8071" w14:textId="77777777" w:rsidR="00873CBE" w:rsidRPr="00873CBE" w:rsidRDefault="00873CBE" w:rsidP="00873CBE">
      <w:pPr>
        <w:widowControl/>
        <w:spacing w:line="580" w:lineRule="atLeast"/>
        <w:ind w:firstLine="192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姜友祥</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市城管执法局局长</w:t>
      </w:r>
    </w:p>
    <w:p w14:paraId="18683689" w14:textId="77777777" w:rsidR="00873CBE" w:rsidRPr="00873CBE" w:rsidRDefault="00873CBE" w:rsidP="00873CBE">
      <w:pPr>
        <w:widowControl/>
        <w:spacing w:line="580" w:lineRule="atLeast"/>
        <w:ind w:firstLine="192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赵军</w:t>
      </w:r>
      <w:proofErr w:type="gramStart"/>
      <w:r w:rsidRPr="00873CBE">
        <w:rPr>
          <w:rFonts w:ascii="仿宋" w:eastAsia="仿宋" w:hAnsi="仿宋" w:cs="宋体" w:hint="eastAsia"/>
          <w:color w:val="000000"/>
          <w:kern w:val="0"/>
          <w:sz w:val="32"/>
          <w:szCs w:val="32"/>
          <w14:ligatures w14:val="none"/>
        </w:rPr>
        <w:t>畴</w:t>
      </w:r>
      <w:proofErr w:type="gramEnd"/>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市</w:t>
      </w:r>
      <w:proofErr w:type="gramStart"/>
      <w:r w:rsidRPr="00873CBE">
        <w:rPr>
          <w:rFonts w:ascii="仿宋" w:eastAsia="仿宋" w:hAnsi="仿宋" w:cs="宋体" w:hint="eastAsia"/>
          <w:color w:val="000000"/>
          <w:kern w:val="0"/>
          <w:sz w:val="32"/>
          <w:szCs w:val="32"/>
          <w14:ligatures w14:val="none"/>
        </w:rPr>
        <w:t>发改局</w:t>
      </w:r>
      <w:proofErr w:type="gramEnd"/>
      <w:r w:rsidRPr="00873CBE">
        <w:rPr>
          <w:rFonts w:ascii="仿宋" w:eastAsia="仿宋" w:hAnsi="仿宋" w:cs="宋体" w:hint="eastAsia"/>
          <w:color w:val="000000"/>
          <w:kern w:val="0"/>
          <w:sz w:val="32"/>
          <w:szCs w:val="32"/>
          <w14:ligatures w14:val="none"/>
        </w:rPr>
        <w:t>局长</w:t>
      </w:r>
    </w:p>
    <w:p w14:paraId="7100E42F" w14:textId="77777777" w:rsidR="00873CBE" w:rsidRPr="00873CBE" w:rsidRDefault="00873CBE" w:rsidP="00873CBE">
      <w:pPr>
        <w:widowControl/>
        <w:spacing w:line="580" w:lineRule="atLeast"/>
        <w:ind w:firstLine="192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lastRenderedPageBreak/>
        <w:t>谢朝辉</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市</w:t>
      </w:r>
      <w:proofErr w:type="gramStart"/>
      <w:r w:rsidRPr="00873CBE">
        <w:rPr>
          <w:rFonts w:ascii="仿宋" w:eastAsia="仿宋" w:hAnsi="仿宋" w:cs="宋体" w:hint="eastAsia"/>
          <w:color w:val="000000"/>
          <w:kern w:val="0"/>
          <w:sz w:val="32"/>
          <w:szCs w:val="32"/>
          <w14:ligatures w14:val="none"/>
        </w:rPr>
        <w:t>市</w:t>
      </w:r>
      <w:proofErr w:type="gramEnd"/>
      <w:r w:rsidRPr="00873CBE">
        <w:rPr>
          <w:rFonts w:ascii="仿宋" w:eastAsia="仿宋" w:hAnsi="仿宋" w:cs="宋体" w:hint="eastAsia"/>
          <w:color w:val="000000"/>
          <w:kern w:val="0"/>
          <w:sz w:val="32"/>
          <w:szCs w:val="32"/>
          <w14:ligatures w14:val="none"/>
        </w:rPr>
        <w:t>监局局长</w:t>
      </w:r>
    </w:p>
    <w:p w14:paraId="4A3EC4AD" w14:textId="77777777" w:rsidR="00873CBE" w:rsidRPr="00873CBE" w:rsidRDefault="00873CBE" w:rsidP="00873CBE">
      <w:pPr>
        <w:widowControl/>
        <w:spacing w:line="580" w:lineRule="atLeast"/>
        <w:ind w:firstLine="1920"/>
        <w:rPr>
          <w:rFonts w:ascii="宋体" w:eastAsia="宋体" w:hAnsi="宋体" w:cs="宋体" w:hint="eastAsia"/>
          <w:color w:val="000000"/>
          <w:kern w:val="0"/>
          <w:sz w:val="28"/>
          <w:szCs w:val="28"/>
          <w14:ligatures w14:val="none"/>
        </w:rPr>
      </w:pPr>
      <w:proofErr w:type="gramStart"/>
      <w:r w:rsidRPr="00873CBE">
        <w:rPr>
          <w:rFonts w:ascii="仿宋" w:eastAsia="仿宋" w:hAnsi="仿宋" w:cs="宋体" w:hint="eastAsia"/>
          <w:color w:val="000000"/>
          <w:kern w:val="0"/>
          <w:sz w:val="32"/>
          <w:szCs w:val="32"/>
          <w14:ligatures w14:val="none"/>
        </w:rPr>
        <w:t>姜友君</w:t>
      </w:r>
      <w:proofErr w:type="gramEnd"/>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市</w:t>
      </w:r>
      <w:proofErr w:type="gramStart"/>
      <w:r w:rsidRPr="00873CBE">
        <w:rPr>
          <w:rFonts w:ascii="仿宋" w:eastAsia="仿宋" w:hAnsi="仿宋" w:cs="宋体" w:hint="eastAsia"/>
          <w:color w:val="000000"/>
          <w:kern w:val="0"/>
          <w:sz w:val="32"/>
          <w:szCs w:val="32"/>
          <w14:ligatures w14:val="none"/>
        </w:rPr>
        <w:t>卫健局局长</w:t>
      </w:r>
      <w:proofErr w:type="gramEnd"/>
    </w:p>
    <w:p w14:paraId="650C0660" w14:textId="77777777" w:rsidR="00873CBE" w:rsidRPr="00873CBE" w:rsidRDefault="00873CBE" w:rsidP="00873CBE">
      <w:pPr>
        <w:widowControl/>
        <w:spacing w:line="580" w:lineRule="atLeast"/>
        <w:ind w:firstLine="192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禹</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洪</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市退役军人事务局局长</w:t>
      </w:r>
    </w:p>
    <w:p w14:paraId="195D6F70" w14:textId="77777777" w:rsidR="00873CBE" w:rsidRPr="00873CBE" w:rsidRDefault="00873CBE" w:rsidP="00873CBE">
      <w:pPr>
        <w:widowControl/>
        <w:spacing w:line="580" w:lineRule="atLeast"/>
        <w:ind w:firstLine="1920"/>
        <w:rPr>
          <w:rFonts w:ascii="宋体" w:eastAsia="宋体" w:hAnsi="宋体" w:cs="宋体" w:hint="eastAsia"/>
          <w:color w:val="000000"/>
          <w:kern w:val="0"/>
          <w:sz w:val="28"/>
          <w:szCs w:val="28"/>
          <w14:ligatures w14:val="none"/>
        </w:rPr>
      </w:pPr>
      <w:proofErr w:type="gramStart"/>
      <w:r w:rsidRPr="00873CBE">
        <w:rPr>
          <w:rFonts w:ascii="仿宋" w:eastAsia="仿宋" w:hAnsi="仿宋" w:cs="宋体" w:hint="eastAsia"/>
          <w:color w:val="000000"/>
          <w:kern w:val="0"/>
          <w:sz w:val="32"/>
          <w:szCs w:val="32"/>
          <w14:ligatures w14:val="none"/>
        </w:rPr>
        <w:t>谭</w:t>
      </w:r>
      <w:proofErr w:type="gramEnd"/>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波</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市委政法委常务副书记</w:t>
      </w:r>
    </w:p>
    <w:p w14:paraId="3088D802" w14:textId="77777777" w:rsidR="00873CBE" w:rsidRPr="00873CBE" w:rsidRDefault="00873CBE" w:rsidP="00873CBE">
      <w:pPr>
        <w:widowControl/>
        <w:spacing w:line="580" w:lineRule="atLeast"/>
        <w:ind w:left="3198" w:hanging="128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禹</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钧</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市委组织部副部长、市委人才工作领导小组办公室主任</w:t>
      </w:r>
    </w:p>
    <w:p w14:paraId="0CD380AC" w14:textId="77777777" w:rsidR="00873CBE" w:rsidRPr="00873CBE" w:rsidRDefault="00873CBE" w:rsidP="00873CBE">
      <w:pPr>
        <w:widowControl/>
        <w:spacing w:line="580" w:lineRule="atLeast"/>
        <w:ind w:firstLine="192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叶胜前</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市公安局副局长</w:t>
      </w:r>
    </w:p>
    <w:p w14:paraId="28FC05F3" w14:textId="77777777" w:rsidR="00873CBE" w:rsidRPr="00873CBE" w:rsidRDefault="00873CBE" w:rsidP="00873CBE">
      <w:pPr>
        <w:widowControl/>
        <w:spacing w:line="580" w:lineRule="atLeast"/>
        <w:ind w:firstLine="1939"/>
        <w:rPr>
          <w:rFonts w:ascii="宋体" w:eastAsia="宋体" w:hAnsi="宋体" w:cs="宋体" w:hint="eastAsia"/>
          <w:color w:val="000000"/>
          <w:kern w:val="0"/>
          <w:sz w:val="28"/>
          <w:szCs w:val="28"/>
          <w14:ligatures w14:val="none"/>
        </w:rPr>
      </w:pPr>
      <w:proofErr w:type="gramStart"/>
      <w:r w:rsidRPr="00873CBE">
        <w:rPr>
          <w:rFonts w:ascii="仿宋" w:eastAsia="仿宋" w:hAnsi="仿宋" w:cs="宋体" w:hint="eastAsia"/>
          <w:color w:val="000000"/>
          <w:kern w:val="0"/>
          <w:sz w:val="32"/>
          <w:szCs w:val="32"/>
          <w14:ligatures w14:val="none"/>
        </w:rPr>
        <w:t>左永根</w:t>
      </w:r>
      <w:proofErr w:type="gramEnd"/>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经开区管委会开发建设局局长</w:t>
      </w:r>
    </w:p>
    <w:p w14:paraId="677D0F58" w14:textId="77777777" w:rsidR="00873CBE" w:rsidRPr="00873CBE" w:rsidRDefault="00873CBE" w:rsidP="00873CBE">
      <w:pPr>
        <w:widowControl/>
        <w:spacing w:line="580" w:lineRule="atLeast"/>
        <w:ind w:left="3237" w:hanging="1299"/>
        <w:rPr>
          <w:rFonts w:ascii="宋体" w:eastAsia="宋体" w:hAnsi="宋体" w:cs="宋体" w:hint="eastAsia"/>
          <w:color w:val="000000"/>
          <w:kern w:val="0"/>
          <w:sz w:val="28"/>
          <w:szCs w:val="28"/>
          <w14:ligatures w14:val="none"/>
        </w:rPr>
      </w:pPr>
      <w:proofErr w:type="gramStart"/>
      <w:r w:rsidRPr="00873CBE">
        <w:rPr>
          <w:rFonts w:ascii="仿宋" w:eastAsia="仿宋" w:hAnsi="仿宋" w:cs="宋体" w:hint="eastAsia"/>
          <w:color w:val="000000"/>
          <w:kern w:val="0"/>
          <w:sz w:val="32"/>
          <w:szCs w:val="32"/>
          <w14:ligatures w14:val="none"/>
        </w:rPr>
        <w:t>杨录林</w:t>
      </w:r>
      <w:proofErr w:type="gramEnd"/>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经开区管委会城北片区管理办副书记、副主任</w:t>
      </w:r>
    </w:p>
    <w:p w14:paraId="43C29B87" w14:textId="77777777" w:rsidR="00873CBE" w:rsidRPr="00873CBE" w:rsidRDefault="00873CBE" w:rsidP="00873CBE">
      <w:pPr>
        <w:widowControl/>
        <w:spacing w:line="580" w:lineRule="atLeast"/>
        <w:ind w:firstLine="64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proofErr w:type="gramStart"/>
      <w:r w:rsidRPr="00873CBE">
        <w:rPr>
          <w:rFonts w:ascii="仿宋" w:eastAsia="仿宋" w:hAnsi="仿宋" w:cs="宋体" w:hint="eastAsia"/>
          <w:color w:val="000000"/>
          <w:kern w:val="0"/>
          <w:sz w:val="32"/>
          <w:szCs w:val="32"/>
          <w14:ligatures w14:val="none"/>
        </w:rPr>
        <w:t>刘永应</w:t>
      </w:r>
      <w:proofErr w:type="gramEnd"/>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人民银行邵东市支行行长</w:t>
      </w:r>
    </w:p>
    <w:p w14:paraId="1BD56DDA" w14:textId="77777777" w:rsidR="00873CBE" w:rsidRPr="00873CBE" w:rsidRDefault="00873CBE" w:rsidP="00873CBE">
      <w:pPr>
        <w:widowControl/>
        <w:spacing w:line="580" w:lineRule="atLeast"/>
        <w:ind w:firstLine="64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王富平</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市公积金管理中心主任</w:t>
      </w:r>
    </w:p>
    <w:p w14:paraId="65E3F592" w14:textId="77777777" w:rsidR="00873CBE" w:rsidRPr="00873CBE" w:rsidRDefault="00873CBE" w:rsidP="00873CBE">
      <w:pPr>
        <w:widowControl/>
        <w:spacing w:line="580" w:lineRule="atLeast"/>
        <w:ind w:firstLine="64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proofErr w:type="gramStart"/>
      <w:r w:rsidRPr="00873CBE">
        <w:rPr>
          <w:rFonts w:ascii="仿宋" w:eastAsia="仿宋" w:hAnsi="仿宋" w:cs="宋体" w:hint="eastAsia"/>
          <w:color w:val="000000"/>
          <w:kern w:val="0"/>
          <w:sz w:val="32"/>
          <w:szCs w:val="32"/>
          <w14:ligatures w14:val="none"/>
        </w:rPr>
        <w:t>贺亚球</w:t>
      </w:r>
      <w:proofErr w:type="gramEnd"/>
      <w:r w:rsidRPr="00873CBE">
        <w:rPr>
          <w:rFonts w:ascii="仿宋" w:eastAsia="仿宋" w:hAnsi="仿宋" w:cs="宋体" w:hint="eastAsia"/>
          <w:color w:val="000000"/>
          <w:kern w:val="0"/>
          <w:sz w:val="32"/>
          <w:szCs w:val="32"/>
          <w14:ligatures w14:val="none"/>
        </w:rPr>
        <w:t> </w:t>
      </w:r>
      <w:proofErr w:type="gramStart"/>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国网邵东</w:t>
      </w:r>
      <w:proofErr w:type="gramEnd"/>
      <w:r w:rsidRPr="00873CBE">
        <w:rPr>
          <w:rFonts w:ascii="仿宋" w:eastAsia="仿宋" w:hAnsi="仿宋" w:cs="宋体" w:hint="eastAsia"/>
          <w:color w:val="000000"/>
          <w:kern w:val="0"/>
          <w:sz w:val="32"/>
          <w:szCs w:val="32"/>
          <w14:ligatures w14:val="none"/>
        </w:rPr>
        <w:t>市供电公司总经理</w:t>
      </w:r>
    </w:p>
    <w:p w14:paraId="7550D6C6" w14:textId="77777777" w:rsidR="00873CBE" w:rsidRPr="00873CBE" w:rsidRDefault="00873CBE" w:rsidP="00873CBE">
      <w:pPr>
        <w:widowControl/>
        <w:spacing w:line="580" w:lineRule="atLeast"/>
        <w:ind w:firstLine="192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罗小刚</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市自来水公司经理</w:t>
      </w:r>
    </w:p>
    <w:p w14:paraId="394C69FC" w14:textId="77777777" w:rsidR="00873CBE" w:rsidRPr="00873CBE" w:rsidRDefault="00873CBE" w:rsidP="00873CBE">
      <w:pPr>
        <w:widowControl/>
        <w:spacing w:line="580" w:lineRule="atLeast"/>
        <w:ind w:firstLine="64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曾</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锐</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市政府办金融工作组负责人</w:t>
      </w:r>
    </w:p>
    <w:p w14:paraId="438AAC5B" w14:textId="77777777" w:rsidR="00873CBE" w:rsidRPr="00873CBE" w:rsidRDefault="00873CBE" w:rsidP="00873CBE">
      <w:pPr>
        <w:widowControl/>
        <w:spacing w:line="580" w:lineRule="atLeast"/>
        <w:ind w:firstLine="1958"/>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黄如意</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大禾塘街道办事处主任</w:t>
      </w:r>
    </w:p>
    <w:p w14:paraId="3A0307A9" w14:textId="77777777" w:rsidR="00873CBE" w:rsidRPr="00873CBE" w:rsidRDefault="00873CBE" w:rsidP="00873CBE">
      <w:pPr>
        <w:widowControl/>
        <w:spacing w:line="580" w:lineRule="atLeast"/>
        <w:ind w:firstLine="1958"/>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王彦珍</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宋家塘街道办事处主任</w:t>
      </w:r>
    </w:p>
    <w:p w14:paraId="2149A7C0" w14:textId="77777777" w:rsidR="00873CBE" w:rsidRPr="00873CBE" w:rsidRDefault="00873CBE" w:rsidP="00873CBE">
      <w:pPr>
        <w:widowControl/>
        <w:spacing w:line="580" w:lineRule="atLeast"/>
        <w:ind w:firstLine="1958"/>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申正中</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两市塘街道办事处主任</w:t>
      </w:r>
    </w:p>
    <w:p w14:paraId="21B543EC" w14:textId="77777777" w:rsidR="00873CBE" w:rsidRPr="00873CBE" w:rsidRDefault="00873CBE" w:rsidP="00873CBE">
      <w:pPr>
        <w:widowControl/>
        <w:spacing w:line="580" w:lineRule="atLeast"/>
        <w:ind w:firstLine="1958"/>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李海军</w:t>
      </w:r>
      <w:r w:rsidRPr="00873CBE">
        <w:rPr>
          <w:rFonts w:ascii="仿宋" w:eastAsia="仿宋" w:hAnsi="仿宋" w:cs="宋体" w:hint="eastAsia"/>
          <w:color w:val="000000"/>
          <w:kern w:val="0"/>
          <w:sz w:val="32"/>
          <w:szCs w:val="32"/>
          <w14:ligatures w14:val="none"/>
        </w:rPr>
        <w:t> </w:t>
      </w:r>
      <w:r w:rsidRPr="00873CBE">
        <w:rPr>
          <w:rFonts w:ascii="Calibri" w:eastAsia="仿宋" w:hAnsi="Calibri" w:cs="Calibri"/>
          <w:color w:val="000000"/>
          <w:kern w:val="0"/>
          <w:sz w:val="32"/>
          <w:szCs w:val="32"/>
          <w14:ligatures w14:val="none"/>
        </w:rPr>
        <w:t> </w:t>
      </w:r>
      <w:r w:rsidRPr="00873CBE">
        <w:rPr>
          <w:rFonts w:ascii="仿宋" w:eastAsia="仿宋" w:hAnsi="仿宋" w:cs="宋体" w:hint="eastAsia"/>
          <w:color w:val="000000"/>
          <w:kern w:val="0"/>
          <w:sz w:val="32"/>
          <w:szCs w:val="32"/>
          <w14:ligatures w14:val="none"/>
        </w:rPr>
        <w:t>深燃公司经理</w:t>
      </w:r>
    </w:p>
    <w:p w14:paraId="41FB800A" w14:textId="77777777" w:rsidR="00873CBE" w:rsidRPr="00873CBE" w:rsidRDefault="00873CBE" w:rsidP="00873CBE">
      <w:pPr>
        <w:widowControl/>
        <w:spacing w:line="580" w:lineRule="atLeast"/>
        <w:ind w:firstLine="64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t>领导小组下设办公室，办公室设市住建局，戴志臻同志兼任办公室主任，肖焕平同志为办公室副主任，从市住建局抽调相关人员为办公室成员，负责办公室日常工作。</w:t>
      </w:r>
    </w:p>
    <w:p w14:paraId="686BC829" w14:textId="77777777" w:rsidR="00873CBE" w:rsidRPr="00873CBE" w:rsidRDefault="00873CBE" w:rsidP="00873CBE">
      <w:pPr>
        <w:widowControl/>
        <w:spacing w:line="580" w:lineRule="atLeast"/>
        <w:ind w:firstLine="640"/>
        <w:rPr>
          <w:rFonts w:ascii="宋体" w:eastAsia="宋体" w:hAnsi="宋体" w:cs="宋体" w:hint="eastAsia"/>
          <w:color w:val="000000"/>
          <w:kern w:val="0"/>
          <w:sz w:val="28"/>
          <w:szCs w:val="28"/>
          <w14:ligatures w14:val="none"/>
        </w:rPr>
      </w:pPr>
      <w:r w:rsidRPr="00873CBE">
        <w:rPr>
          <w:rFonts w:ascii="黑体" w:eastAsia="黑体" w:hAnsi="黑体" w:cs="宋体" w:hint="eastAsia"/>
          <w:color w:val="000000"/>
          <w:kern w:val="0"/>
          <w:sz w:val="32"/>
          <w:szCs w:val="32"/>
          <w14:ligatures w14:val="none"/>
        </w:rPr>
        <w:lastRenderedPageBreak/>
        <w:t>二、职责分工</w:t>
      </w:r>
    </w:p>
    <w:p w14:paraId="09EAC682"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市政府办：</w:t>
      </w:r>
      <w:r w:rsidRPr="00873CBE">
        <w:rPr>
          <w:rFonts w:ascii="仿宋" w:eastAsia="仿宋" w:hAnsi="仿宋" w:cs="宋体" w:hint="eastAsia"/>
          <w:color w:val="000000"/>
          <w:kern w:val="0"/>
          <w:sz w:val="32"/>
          <w:szCs w:val="32"/>
          <w14:ligatures w14:val="none"/>
        </w:rPr>
        <w:t>负责统筹协调各部门工作，做好有关文件的审查、呈报。</w:t>
      </w:r>
    </w:p>
    <w:p w14:paraId="0ECE1523"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市住建局：</w:t>
      </w:r>
      <w:r w:rsidRPr="00873CBE">
        <w:rPr>
          <w:rFonts w:ascii="仿宋" w:eastAsia="仿宋" w:hAnsi="仿宋" w:cs="宋体" w:hint="eastAsia"/>
          <w:color w:val="000000"/>
          <w:kern w:val="0"/>
          <w:sz w:val="32"/>
          <w:szCs w:val="32"/>
          <w14:ligatures w14:val="none"/>
        </w:rPr>
        <w:t>负责各项具体工作的组织、协调，以及购房补贴的审定及商品房相关交易手续办理；负责组织各房产开发企业在政策推行有效期内，推出最优惠的销售政策让利于购房业主。</w:t>
      </w:r>
    </w:p>
    <w:p w14:paraId="130DA421"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市委政法委：</w:t>
      </w:r>
      <w:r w:rsidRPr="00873CBE">
        <w:rPr>
          <w:rFonts w:ascii="仿宋" w:eastAsia="仿宋" w:hAnsi="仿宋" w:cs="宋体" w:hint="eastAsia"/>
          <w:color w:val="000000"/>
          <w:kern w:val="0"/>
          <w:sz w:val="32"/>
          <w:szCs w:val="32"/>
          <w14:ligatures w14:val="none"/>
        </w:rPr>
        <w:t>负责对见义勇为受到县级以上部门(含县级）表彰的购房者身份的认定。</w:t>
      </w:r>
    </w:p>
    <w:p w14:paraId="0D5E3340"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市财政局：</w:t>
      </w:r>
      <w:r w:rsidRPr="00873CBE">
        <w:rPr>
          <w:rFonts w:ascii="仿宋" w:eastAsia="仿宋" w:hAnsi="仿宋" w:cs="宋体" w:hint="eastAsia"/>
          <w:color w:val="000000"/>
          <w:kern w:val="0"/>
          <w:sz w:val="32"/>
          <w:szCs w:val="32"/>
          <w14:ligatures w14:val="none"/>
        </w:rPr>
        <w:t>负责应由市财政负责的补贴资金的落实。</w:t>
      </w:r>
    </w:p>
    <w:p w14:paraId="71E0C6A2"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市自然资源局：</w:t>
      </w:r>
      <w:r w:rsidRPr="00873CBE">
        <w:rPr>
          <w:rFonts w:ascii="仿宋" w:eastAsia="仿宋" w:hAnsi="仿宋" w:cs="宋体" w:hint="eastAsia"/>
          <w:color w:val="000000"/>
          <w:kern w:val="0"/>
          <w:sz w:val="32"/>
          <w:szCs w:val="32"/>
          <w14:ligatures w14:val="none"/>
        </w:rPr>
        <w:t>负责督促房地产开发企业做好住宅、非住宅测绘，以及缴纳土地出让金和确权办证等相关工作。</w:t>
      </w:r>
    </w:p>
    <w:p w14:paraId="57313162"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国家税务总局邵东市税务局：</w:t>
      </w:r>
      <w:r w:rsidRPr="00873CBE">
        <w:rPr>
          <w:rFonts w:ascii="仿宋" w:eastAsia="仿宋" w:hAnsi="仿宋" w:cs="宋体" w:hint="eastAsia"/>
          <w:color w:val="000000"/>
          <w:kern w:val="0"/>
          <w:sz w:val="32"/>
          <w:szCs w:val="32"/>
          <w14:ligatures w14:val="none"/>
        </w:rPr>
        <w:t>负责政策推行期间各项税收的监督执行。</w:t>
      </w:r>
    </w:p>
    <w:p w14:paraId="1540523F"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市教育局:</w:t>
      </w:r>
      <w:r w:rsidRPr="00873CBE">
        <w:rPr>
          <w:rFonts w:ascii="仿宋" w:eastAsia="仿宋" w:hAnsi="仿宋" w:cs="宋体" w:hint="eastAsia"/>
          <w:color w:val="000000"/>
          <w:kern w:val="0"/>
          <w:sz w:val="32"/>
          <w:szCs w:val="32"/>
          <w14:ligatures w14:val="none"/>
        </w:rPr>
        <w:t>负责对购房户子女落实享受房产所在地居民义务教育阶段同等待遇。</w:t>
      </w:r>
    </w:p>
    <w:p w14:paraId="5FA005F7"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市城管执法局：</w:t>
      </w:r>
      <w:r w:rsidRPr="00873CBE">
        <w:rPr>
          <w:rFonts w:ascii="仿宋" w:eastAsia="仿宋" w:hAnsi="仿宋" w:cs="宋体" w:hint="eastAsia"/>
          <w:color w:val="000000"/>
          <w:kern w:val="0"/>
          <w:sz w:val="32"/>
          <w:szCs w:val="32"/>
          <w14:ligatures w14:val="none"/>
        </w:rPr>
        <w:t>负责户外广告设置的指导和监管。</w:t>
      </w:r>
    </w:p>
    <w:p w14:paraId="1911AEB9"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市</w:t>
      </w:r>
      <w:proofErr w:type="gramStart"/>
      <w:r w:rsidRPr="00873CBE">
        <w:rPr>
          <w:rFonts w:ascii="仿宋" w:eastAsia="仿宋" w:hAnsi="仿宋" w:cs="宋体" w:hint="eastAsia"/>
          <w:b/>
          <w:bCs/>
          <w:color w:val="000000"/>
          <w:kern w:val="0"/>
          <w:sz w:val="32"/>
          <w:szCs w:val="32"/>
          <w14:ligatures w14:val="none"/>
        </w:rPr>
        <w:t>发改局</w:t>
      </w:r>
      <w:proofErr w:type="gramEnd"/>
      <w:r w:rsidRPr="00873CBE">
        <w:rPr>
          <w:rFonts w:ascii="仿宋" w:eastAsia="仿宋" w:hAnsi="仿宋" w:cs="宋体" w:hint="eastAsia"/>
          <w:b/>
          <w:bCs/>
          <w:color w:val="000000"/>
          <w:kern w:val="0"/>
          <w:sz w:val="32"/>
          <w:szCs w:val="32"/>
          <w14:ligatures w14:val="none"/>
        </w:rPr>
        <w:t>：</w:t>
      </w:r>
      <w:r w:rsidRPr="00873CBE">
        <w:rPr>
          <w:rFonts w:ascii="仿宋" w:eastAsia="仿宋" w:hAnsi="仿宋" w:cs="宋体" w:hint="eastAsia"/>
          <w:color w:val="000000"/>
          <w:kern w:val="0"/>
          <w:sz w:val="32"/>
          <w:szCs w:val="32"/>
          <w14:ligatures w14:val="none"/>
        </w:rPr>
        <w:t>负责项目建设立项及商品房销售价格备案管理。</w:t>
      </w:r>
    </w:p>
    <w:p w14:paraId="5668A874"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市</w:t>
      </w:r>
      <w:proofErr w:type="gramStart"/>
      <w:r w:rsidRPr="00873CBE">
        <w:rPr>
          <w:rFonts w:ascii="仿宋" w:eastAsia="仿宋" w:hAnsi="仿宋" w:cs="宋体" w:hint="eastAsia"/>
          <w:b/>
          <w:bCs/>
          <w:color w:val="000000"/>
          <w:kern w:val="0"/>
          <w:sz w:val="32"/>
          <w:szCs w:val="32"/>
          <w14:ligatures w14:val="none"/>
        </w:rPr>
        <w:t>市</w:t>
      </w:r>
      <w:proofErr w:type="gramEnd"/>
      <w:r w:rsidRPr="00873CBE">
        <w:rPr>
          <w:rFonts w:ascii="仿宋" w:eastAsia="仿宋" w:hAnsi="仿宋" w:cs="宋体" w:hint="eastAsia"/>
          <w:b/>
          <w:bCs/>
          <w:color w:val="000000"/>
          <w:kern w:val="0"/>
          <w:sz w:val="32"/>
          <w:szCs w:val="32"/>
          <w14:ligatures w14:val="none"/>
        </w:rPr>
        <w:t>监局</w:t>
      </w:r>
      <w:r w:rsidRPr="00873CBE">
        <w:rPr>
          <w:rFonts w:ascii="仿宋" w:eastAsia="仿宋" w:hAnsi="仿宋" w:cs="宋体" w:hint="eastAsia"/>
          <w:color w:val="000000"/>
          <w:kern w:val="0"/>
          <w:sz w:val="32"/>
          <w:szCs w:val="32"/>
          <w14:ligatures w14:val="none"/>
        </w:rPr>
        <w:t>：负责房屋公平交易秩序的维护工作。</w:t>
      </w:r>
    </w:p>
    <w:p w14:paraId="08133B4B"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市公安局：</w:t>
      </w:r>
      <w:r w:rsidRPr="00873CBE">
        <w:rPr>
          <w:rFonts w:ascii="仿宋" w:eastAsia="仿宋" w:hAnsi="仿宋" w:cs="宋体" w:hint="eastAsia"/>
          <w:color w:val="000000"/>
          <w:kern w:val="0"/>
          <w:sz w:val="32"/>
          <w:szCs w:val="32"/>
          <w14:ligatures w14:val="none"/>
        </w:rPr>
        <w:t>负责房交会的安保。</w:t>
      </w:r>
    </w:p>
    <w:p w14:paraId="64D654DB"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lastRenderedPageBreak/>
        <w:t>市卫健局：</w:t>
      </w:r>
      <w:r w:rsidRPr="00873CBE">
        <w:rPr>
          <w:rFonts w:ascii="仿宋" w:eastAsia="仿宋" w:hAnsi="仿宋" w:cs="宋体" w:hint="eastAsia"/>
          <w:color w:val="000000"/>
          <w:kern w:val="0"/>
          <w:sz w:val="32"/>
          <w:szCs w:val="32"/>
          <w14:ligatures w14:val="none"/>
        </w:rPr>
        <w:t>负责对抗击新冠疫情中受到县级以上部门（含县级）表彰的医务工作者身份的认定。</w:t>
      </w:r>
    </w:p>
    <w:p w14:paraId="0D8240A2"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市退役军人事务局：</w:t>
      </w:r>
      <w:r w:rsidRPr="00873CBE">
        <w:rPr>
          <w:rFonts w:ascii="仿宋" w:eastAsia="仿宋" w:hAnsi="仿宋" w:cs="宋体" w:hint="eastAsia"/>
          <w:color w:val="000000"/>
          <w:kern w:val="0"/>
          <w:sz w:val="32"/>
          <w:szCs w:val="32"/>
          <w14:ligatures w14:val="none"/>
        </w:rPr>
        <w:t>负责对在服役期间荣立三等功以上（含三等功）奖励的退役军人身份的认定。</w:t>
      </w:r>
    </w:p>
    <w:p w14:paraId="58F64FFB"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市委人才办：</w:t>
      </w:r>
      <w:r w:rsidRPr="00873CBE">
        <w:rPr>
          <w:rFonts w:ascii="仿宋" w:eastAsia="仿宋" w:hAnsi="仿宋" w:cs="宋体" w:hint="eastAsia"/>
          <w:color w:val="000000"/>
          <w:kern w:val="0"/>
          <w:sz w:val="32"/>
          <w:szCs w:val="32"/>
          <w14:ligatures w14:val="none"/>
        </w:rPr>
        <w:t>负责高层次人才资格的认定。</w:t>
      </w:r>
    </w:p>
    <w:p w14:paraId="7C6734CF"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市政府办金融工作组：</w:t>
      </w:r>
      <w:r w:rsidRPr="00873CBE">
        <w:rPr>
          <w:rFonts w:ascii="仿宋" w:eastAsia="仿宋" w:hAnsi="仿宋" w:cs="宋体" w:hint="eastAsia"/>
          <w:color w:val="000000"/>
          <w:kern w:val="0"/>
          <w:sz w:val="32"/>
          <w:szCs w:val="32"/>
          <w14:ligatures w14:val="none"/>
        </w:rPr>
        <w:t>负责督促各银行落实相关优惠措施。</w:t>
      </w:r>
    </w:p>
    <w:p w14:paraId="1E61E73B"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人民银行邵东市支行：</w:t>
      </w:r>
      <w:r w:rsidRPr="00873CBE">
        <w:rPr>
          <w:rFonts w:ascii="仿宋" w:eastAsia="仿宋" w:hAnsi="仿宋" w:cs="宋体" w:hint="eastAsia"/>
          <w:color w:val="000000"/>
          <w:kern w:val="0"/>
          <w:sz w:val="32"/>
          <w:szCs w:val="32"/>
          <w14:ligatures w14:val="none"/>
        </w:rPr>
        <w:t>负责组织各有按揭贷款任务的专业银行开辟绿色通道，加快贷款审批速度，加大金融政策支持力度。</w:t>
      </w:r>
    </w:p>
    <w:p w14:paraId="2CF089FE"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公积金管理中心：</w:t>
      </w:r>
      <w:r w:rsidRPr="00873CBE">
        <w:rPr>
          <w:rFonts w:ascii="仿宋" w:eastAsia="仿宋" w:hAnsi="仿宋" w:cs="宋体" w:hint="eastAsia"/>
          <w:color w:val="000000"/>
          <w:kern w:val="0"/>
          <w:sz w:val="32"/>
          <w:szCs w:val="32"/>
          <w14:ligatures w14:val="none"/>
        </w:rPr>
        <w:t>负责加大住房公积金支持力度。</w:t>
      </w:r>
    </w:p>
    <w:p w14:paraId="22EA9AA9"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经开区管委会、经开区城北片区管理办公室：</w:t>
      </w:r>
      <w:r w:rsidRPr="00873CBE">
        <w:rPr>
          <w:rFonts w:ascii="仿宋" w:eastAsia="仿宋" w:hAnsi="仿宋" w:cs="宋体" w:hint="eastAsia"/>
          <w:color w:val="000000"/>
          <w:kern w:val="0"/>
          <w:sz w:val="32"/>
          <w:szCs w:val="32"/>
          <w14:ligatures w14:val="none"/>
        </w:rPr>
        <w:t>负责加大新建小区和高品质居住社区配套、公共设施的建设力度，完善城市基础设施和公共设施。</w:t>
      </w:r>
    </w:p>
    <w:p w14:paraId="1D3C0084"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大禾塘街道办事处、宋家塘街道办事处、两市塘街道办事处：</w:t>
      </w:r>
      <w:r w:rsidRPr="00873CBE">
        <w:rPr>
          <w:rFonts w:ascii="仿宋" w:eastAsia="仿宋" w:hAnsi="仿宋" w:cs="宋体" w:hint="eastAsia"/>
          <w:color w:val="000000"/>
          <w:kern w:val="0"/>
          <w:sz w:val="32"/>
          <w:szCs w:val="32"/>
          <w14:ligatures w14:val="none"/>
        </w:rPr>
        <w:t>按照属地原则，负责项目建设过程中矛盾的调处等相关工作。</w:t>
      </w:r>
    </w:p>
    <w:p w14:paraId="21EC877F"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现役军人户口所在地人民政府</w:t>
      </w:r>
      <w:r w:rsidRPr="00873CBE">
        <w:rPr>
          <w:rFonts w:ascii="仿宋" w:eastAsia="仿宋" w:hAnsi="仿宋" w:cs="宋体" w:hint="eastAsia"/>
          <w:color w:val="000000"/>
          <w:kern w:val="0"/>
          <w:sz w:val="32"/>
          <w:szCs w:val="32"/>
          <w14:ligatures w14:val="none"/>
        </w:rPr>
        <w:t>：负责对现役军人享受优惠政策资格的认定。</w:t>
      </w:r>
    </w:p>
    <w:p w14:paraId="0A16C7D1"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proofErr w:type="gramStart"/>
      <w:r w:rsidRPr="00873CBE">
        <w:rPr>
          <w:rFonts w:ascii="仿宋" w:eastAsia="仿宋" w:hAnsi="仿宋" w:cs="宋体" w:hint="eastAsia"/>
          <w:b/>
          <w:bCs/>
          <w:color w:val="000000"/>
          <w:kern w:val="0"/>
          <w:sz w:val="32"/>
          <w:szCs w:val="32"/>
          <w14:ligatures w14:val="none"/>
        </w:rPr>
        <w:t>国网邵东</w:t>
      </w:r>
      <w:proofErr w:type="gramEnd"/>
      <w:r w:rsidRPr="00873CBE">
        <w:rPr>
          <w:rFonts w:ascii="仿宋" w:eastAsia="仿宋" w:hAnsi="仿宋" w:cs="宋体" w:hint="eastAsia"/>
          <w:b/>
          <w:bCs/>
          <w:color w:val="000000"/>
          <w:kern w:val="0"/>
          <w:sz w:val="32"/>
          <w:szCs w:val="32"/>
          <w14:ligatures w14:val="none"/>
        </w:rPr>
        <w:t>市供电公司：</w:t>
      </w:r>
      <w:r w:rsidRPr="00873CBE">
        <w:rPr>
          <w:rFonts w:ascii="仿宋" w:eastAsia="仿宋" w:hAnsi="仿宋" w:cs="宋体" w:hint="eastAsia"/>
          <w:color w:val="000000"/>
          <w:kern w:val="0"/>
          <w:sz w:val="32"/>
          <w:szCs w:val="32"/>
          <w14:ligatures w14:val="none"/>
        </w:rPr>
        <w:t>负责项目电力立户等相关工作。</w:t>
      </w:r>
    </w:p>
    <w:p w14:paraId="26FC44A4"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r w:rsidRPr="00873CBE">
        <w:rPr>
          <w:rFonts w:ascii="仿宋" w:eastAsia="仿宋" w:hAnsi="仿宋" w:cs="宋体" w:hint="eastAsia"/>
          <w:b/>
          <w:bCs/>
          <w:color w:val="000000"/>
          <w:kern w:val="0"/>
          <w:sz w:val="32"/>
          <w:szCs w:val="32"/>
          <w14:ligatures w14:val="none"/>
        </w:rPr>
        <w:t>市自来水公司：</w:t>
      </w:r>
      <w:r w:rsidRPr="00873CBE">
        <w:rPr>
          <w:rFonts w:ascii="仿宋" w:eastAsia="仿宋" w:hAnsi="仿宋" w:cs="宋体" w:hint="eastAsia"/>
          <w:color w:val="000000"/>
          <w:kern w:val="0"/>
          <w:sz w:val="32"/>
          <w:szCs w:val="32"/>
          <w14:ligatures w14:val="none"/>
        </w:rPr>
        <w:t>负责项目自来水立户等相关工作。</w:t>
      </w:r>
    </w:p>
    <w:p w14:paraId="36E20565" w14:textId="77777777" w:rsidR="00873CBE" w:rsidRPr="00873CBE" w:rsidRDefault="00873CBE" w:rsidP="00873CBE">
      <w:pPr>
        <w:widowControl/>
        <w:spacing w:line="580" w:lineRule="atLeast"/>
        <w:ind w:firstLine="643"/>
        <w:rPr>
          <w:rFonts w:ascii="宋体" w:eastAsia="宋体" w:hAnsi="宋体" w:cs="宋体" w:hint="eastAsia"/>
          <w:color w:val="000000"/>
          <w:kern w:val="0"/>
          <w:sz w:val="28"/>
          <w:szCs w:val="28"/>
          <w14:ligatures w14:val="none"/>
        </w:rPr>
      </w:pPr>
      <w:proofErr w:type="gramStart"/>
      <w:r w:rsidRPr="00873CBE">
        <w:rPr>
          <w:rFonts w:ascii="仿宋" w:eastAsia="仿宋" w:hAnsi="仿宋" w:cs="宋体" w:hint="eastAsia"/>
          <w:b/>
          <w:bCs/>
          <w:color w:val="000000"/>
          <w:kern w:val="0"/>
          <w:sz w:val="32"/>
          <w:szCs w:val="32"/>
          <w14:ligatures w14:val="none"/>
        </w:rPr>
        <w:t>深燃公司</w:t>
      </w:r>
      <w:proofErr w:type="gramEnd"/>
      <w:r w:rsidRPr="00873CBE">
        <w:rPr>
          <w:rFonts w:ascii="仿宋" w:eastAsia="仿宋" w:hAnsi="仿宋" w:cs="宋体" w:hint="eastAsia"/>
          <w:b/>
          <w:bCs/>
          <w:color w:val="000000"/>
          <w:kern w:val="0"/>
          <w:sz w:val="32"/>
          <w:szCs w:val="32"/>
          <w14:ligatures w14:val="none"/>
        </w:rPr>
        <w:t>:</w:t>
      </w:r>
      <w:r w:rsidRPr="00873CBE">
        <w:rPr>
          <w:rFonts w:ascii="仿宋" w:eastAsia="仿宋" w:hAnsi="仿宋" w:cs="宋体" w:hint="eastAsia"/>
          <w:color w:val="000000"/>
          <w:kern w:val="0"/>
          <w:sz w:val="32"/>
          <w:szCs w:val="32"/>
          <w14:ligatures w14:val="none"/>
        </w:rPr>
        <w:t>负责项目天然气立户等相关工作。</w:t>
      </w:r>
    </w:p>
    <w:p w14:paraId="17F5C7EA" w14:textId="77777777" w:rsidR="00873CBE" w:rsidRPr="00873CBE" w:rsidRDefault="00873CBE" w:rsidP="00873CBE">
      <w:pPr>
        <w:widowControl/>
        <w:spacing w:line="580" w:lineRule="atLeast"/>
        <w:ind w:firstLine="64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32"/>
          <w:szCs w:val="32"/>
          <w14:ligatures w14:val="none"/>
        </w:rPr>
        <w:lastRenderedPageBreak/>
        <w:t> </w:t>
      </w:r>
    </w:p>
    <w:p w14:paraId="4B0315C7" w14:textId="77777777" w:rsidR="00873CBE" w:rsidRPr="00873CBE" w:rsidRDefault="00873CBE" w:rsidP="00873CBE">
      <w:pPr>
        <w:widowControl/>
        <w:spacing w:line="580" w:lineRule="atLeast"/>
        <w:ind w:firstLine="640"/>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p w14:paraId="50674EDB" w14:textId="77777777" w:rsidR="00873CBE" w:rsidRPr="00873CBE" w:rsidRDefault="00873CBE" w:rsidP="00873CBE">
      <w:pPr>
        <w:widowControl/>
        <w:shd w:val="clear" w:color="auto" w:fill="FFFFFF"/>
        <w:spacing w:line="368" w:lineRule="atLeast"/>
        <w:jc w:val="left"/>
        <w:rPr>
          <w:rFonts w:ascii="宋体" w:eastAsia="宋体" w:hAnsi="宋体" w:cs="宋体" w:hint="eastAsia"/>
          <w:color w:val="000000"/>
          <w:kern w:val="0"/>
          <w:sz w:val="24"/>
          <w:szCs w:val="24"/>
          <w14:ligatures w14:val="none"/>
        </w:rPr>
      </w:pPr>
      <w:r w:rsidRPr="00873CBE">
        <w:rPr>
          <w:rFonts w:ascii="宋体" w:eastAsia="宋体" w:hAnsi="宋体" w:cs="宋体" w:hint="eastAsia"/>
          <w:color w:val="000000"/>
          <w:kern w:val="0"/>
          <w:sz w:val="24"/>
          <w:szCs w:val="24"/>
          <w:shd w:val="clear" w:color="auto" w:fill="FFFFFF"/>
          <w14:ligatures w14:val="none"/>
        </w:rPr>
        <w:t> </w:t>
      </w:r>
    </w:p>
    <w:p w14:paraId="2649000D" w14:textId="77777777" w:rsidR="00873CBE" w:rsidRPr="00873CBE" w:rsidRDefault="00873CBE" w:rsidP="00873CBE">
      <w:pPr>
        <w:widowControl/>
        <w:jc w:val="left"/>
        <w:rPr>
          <w:rFonts w:ascii="宋体" w:eastAsia="宋体" w:hAnsi="宋体" w:cs="宋体" w:hint="eastAsia"/>
          <w:kern w:val="0"/>
          <w:sz w:val="24"/>
          <w:szCs w:val="24"/>
          <w14:ligatures w14:val="none"/>
        </w:rPr>
      </w:pPr>
      <w:r w:rsidRPr="00873CBE">
        <w:rPr>
          <w:rFonts w:ascii="微软雅黑" w:eastAsia="微软雅黑" w:hAnsi="微软雅黑" w:cs="宋体" w:hint="eastAsia"/>
          <w:color w:val="000000"/>
          <w:kern w:val="0"/>
          <w:sz w:val="44"/>
          <w:szCs w:val="44"/>
          <w:shd w:val="clear" w:color="auto" w:fill="FFFFFF"/>
          <w14:ligatures w14:val="none"/>
        </w:rPr>
        <w:br w:type="textWrapping" w:clear="all"/>
      </w:r>
    </w:p>
    <w:p w14:paraId="5993BA0E" w14:textId="77777777" w:rsidR="00873CBE" w:rsidRPr="00873CBE" w:rsidRDefault="00873CBE" w:rsidP="00873CBE">
      <w:pPr>
        <w:widowControl/>
        <w:shd w:val="clear" w:color="auto" w:fill="FFFFFF"/>
        <w:spacing w:line="400" w:lineRule="atLeast"/>
        <w:rPr>
          <w:rFonts w:ascii="宋体" w:eastAsia="宋体" w:hAnsi="宋体" w:cs="宋体"/>
          <w:color w:val="000000"/>
          <w:kern w:val="0"/>
          <w:sz w:val="24"/>
          <w:szCs w:val="24"/>
          <w14:ligatures w14:val="none"/>
        </w:rPr>
      </w:pPr>
      <w:r w:rsidRPr="00873CBE">
        <w:rPr>
          <w:rFonts w:ascii="黑体" w:eastAsia="黑体" w:hAnsi="黑体" w:cs="宋体" w:hint="eastAsia"/>
          <w:color w:val="000000"/>
          <w:kern w:val="0"/>
          <w:sz w:val="32"/>
          <w:szCs w:val="32"/>
          <w:shd w:val="clear" w:color="auto" w:fill="FFFFFF"/>
          <w14:ligatures w14:val="none"/>
        </w:rPr>
        <w:t>附件2</w:t>
      </w:r>
    </w:p>
    <w:p w14:paraId="135581EE" w14:textId="77777777" w:rsidR="00873CBE" w:rsidRPr="00873CBE" w:rsidRDefault="00873CBE" w:rsidP="00873CBE">
      <w:pPr>
        <w:widowControl/>
        <w:shd w:val="clear" w:color="auto" w:fill="FFFFFF"/>
        <w:spacing w:after="312" w:line="700" w:lineRule="atLeast"/>
        <w:jc w:val="center"/>
        <w:rPr>
          <w:rFonts w:ascii="宋体" w:eastAsia="宋体" w:hAnsi="宋体" w:cs="宋体" w:hint="eastAsia"/>
          <w:color w:val="000000"/>
          <w:kern w:val="0"/>
          <w:sz w:val="24"/>
          <w:szCs w:val="24"/>
          <w14:ligatures w14:val="none"/>
        </w:rPr>
      </w:pPr>
      <w:r w:rsidRPr="00873CBE">
        <w:rPr>
          <w:rFonts w:ascii="方正小标宋简体" w:eastAsia="方正小标宋简体" w:hAnsi="方正小标宋简体" w:cs="宋体" w:hint="eastAsia"/>
          <w:color w:val="000000"/>
          <w:kern w:val="0"/>
          <w:sz w:val="44"/>
          <w:szCs w:val="44"/>
          <w:shd w:val="clear" w:color="auto" w:fill="FFFFFF"/>
          <w14:ligatures w14:val="none"/>
        </w:rPr>
        <w:t>邵东市2023年春季房交会购买商品房契税补贴汇总表（XXXX项目）</w:t>
      </w:r>
    </w:p>
    <w:p w14:paraId="52664EF1" w14:textId="77777777" w:rsidR="00873CBE" w:rsidRPr="00873CBE" w:rsidRDefault="00873CBE" w:rsidP="00873CBE">
      <w:pPr>
        <w:widowControl/>
        <w:shd w:val="clear" w:color="auto" w:fill="FFFFFF"/>
        <w:spacing w:after="156" w:line="368" w:lineRule="atLeast"/>
        <w:jc w:val="center"/>
        <w:rPr>
          <w:rFonts w:ascii="宋体" w:eastAsia="宋体" w:hAnsi="宋体" w:cs="宋体" w:hint="eastAsia"/>
          <w:color w:val="000000"/>
          <w:kern w:val="0"/>
          <w:sz w:val="24"/>
          <w:szCs w:val="24"/>
          <w14:ligatures w14:val="none"/>
        </w:rPr>
      </w:pPr>
      <w:r w:rsidRPr="00873CBE">
        <w:rPr>
          <w:rFonts w:ascii="楷体" w:eastAsia="楷体" w:hAnsi="楷体" w:cs="宋体" w:hint="eastAsia"/>
          <w:color w:val="000000"/>
          <w:kern w:val="0"/>
          <w:sz w:val="28"/>
          <w:szCs w:val="28"/>
          <w:shd w:val="clear" w:color="auto" w:fill="FFFFFF"/>
          <w14:ligatures w14:val="none"/>
        </w:rPr>
        <w:t>申请企业（盖章）：</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 </w:t>
      </w:r>
      <w:r w:rsidRPr="00873CBE">
        <w:rPr>
          <w:rFonts w:ascii="Calibri" w:eastAsia="楷体" w:hAnsi="Calibri" w:cs="Calibri"/>
          <w:color w:val="000000"/>
          <w:kern w:val="0"/>
          <w:sz w:val="28"/>
          <w:szCs w:val="28"/>
          <w:shd w:val="clear" w:color="auto" w:fill="FFFFFF"/>
          <w14:ligatures w14:val="none"/>
        </w:rPr>
        <w:t> </w:t>
      </w:r>
      <w:r w:rsidRPr="00873CBE">
        <w:rPr>
          <w:rFonts w:ascii="楷体" w:eastAsia="楷体" w:hAnsi="楷体" w:cs="宋体" w:hint="eastAsia"/>
          <w:color w:val="000000"/>
          <w:kern w:val="0"/>
          <w:sz w:val="28"/>
          <w:szCs w:val="28"/>
          <w:shd w:val="clear" w:color="auto" w:fill="FFFFFF"/>
          <w14:ligatures w14:val="none"/>
        </w:rPr>
        <w:t>申报时间：</w:t>
      </w:r>
    </w:p>
    <w:tbl>
      <w:tblPr>
        <w:tblW w:w="0" w:type="auto"/>
        <w:jc w:val="center"/>
        <w:tblCellMar>
          <w:left w:w="0" w:type="dxa"/>
          <w:right w:w="0" w:type="dxa"/>
        </w:tblCellMar>
        <w:tblLook w:val="04A0" w:firstRow="1" w:lastRow="0" w:firstColumn="1" w:lastColumn="0" w:noHBand="0" w:noVBand="1"/>
      </w:tblPr>
      <w:tblGrid>
        <w:gridCol w:w="690"/>
        <w:gridCol w:w="690"/>
        <w:gridCol w:w="690"/>
        <w:gridCol w:w="690"/>
        <w:gridCol w:w="690"/>
        <w:gridCol w:w="690"/>
        <w:gridCol w:w="691"/>
        <w:gridCol w:w="691"/>
        <w:gridCol w:w="691"/>
        <w:gridCol w:w="691"/>
        <w:gridCol w:w="691"/>
        <w:gridCol w:w="691"/>
      </w:tblGrid>
      <w:tr w:rsidR="00873CBE" w:rsidRPr="00873CBE" w14:paraId="132AE9CE" w14:textId="77777777" w:rsidTr="00873CBE">
        <w:trPr>
          <w:trHeight w:val="1054"/>
          <w:jc w:val="center"/>
        </w:trPr>
        <w:tc>
          <w:tcPr>
            <w:tcW w:w="580" w:type="dxa"/>
            <w:tcBorders>
              <w:top w:val="single" w:sz="8" w:space="0" w:color="000000"/>
              <w:left w:val="single" w:sz="8" w:space="0" w:color="000000"/>
              <w:bottom w:val="single" w:sz="8" w:space="0" w:color="000000"/>
              <w:right w:val="single" w:sz="8" w:space="0" w:color="000000"/>
            </w:tcBorders>
            <w:vAlign w:val="center"/>
            <w:hideMark/>
          </w:tcPr>
          <w:p w14:paraId="39EF5854" w14:textId="77777777" w:rsidR="00873CBE" w:rsidRPr="00873CBE" w:rsidRDefault="00873CBE" w:rsidP="00873CBE">
            <w:pPr>
              <w:widowControl/>
              <w:wordWrap w:val="0"/>
              <w:spacing w:line="300" w:lineRule="atLeast"/>
              <w:jc w:val="center"/>
              <w:rPr>
                <w:rFonts w:ascii="宋体" w:eastAsia="宋体" w:hAnsi="宋体" w:cs="宋体" w:hint="eastAsia"/>
                <w:color w:val="000000"/>
                <w:kern w:val="0"/>
                <w:sz w:val="24"/>
                <w:szCs w:val="24"/>
                <w14:ligatures w14:val="none"/>
              </w:rPr>
            </w:pPr>
            <w:r w:rsidRPr="00873CBE">
              <w:rPr>
                <w:rFonts w:ascii="黑体" w:eastAsia="黑体" w:hAnsi="黑体" w:cs="宋体" w:hint="eastAsia"/>
                <w:color w:val="000000"/>
                <w:kern w:val="0"/>
                <w:sz w:val="24"/>
                <w:szCs w:val="24"/>
                <w14:ligatures w14:val="none"/>
              </w:rPr>
              <w:t>序号</w:t>
            </w:r>
          </w:p>
        </w:tc>
        <w:tc>
          <w:tcPr>
            <w:tcW w:w="1232" w:type="dxa"/>
            <w:tcBorders>
              <w:top w:val="single" w:sz="8" w:space="0" w:color="000000"/>
              <w:left w:val="nil"/>
              <w:bottom w:val="single" w:sz="8" w:space="0" w:color="000000"/>
              <w:right w:val="single" w:sz="8" w:space="0" w:color="000000"/>
            </w:tcBorders>
            <w:vAlign w:val="center"/>
            <w:hideMark/>
          </w:tcPr>
          <w:p w14:paraId="2E1C741F" w14:textId="77777777" w:rsidR="00873CBE" w:rsidRPr="00873CBE" w:rsidRDefault="00873CBE" w:rsidP="00873CBE">
            <w:pPr>
              <w:widowControl/>
              <w:wordWrap w:val="0"/>
              <w:spacing w:line="300" w:lineRule="atLeast"/>
              <w:jc w:val="center"/>
              <w:rPr>
                <w:rFonts w:ascii="宋体" w:eastAsia="宋体" w:hAnsi="宋体" w:cs="宋体" w:hint="eastAsia"/>
                <w:color w:val="000000"/>
                <w:kern w:val="0"/>
                <w:sz w:val="24"/>
                <w:szCs w:val="24"/>
                <w14:ligatures w14:val="none"/>
              </w:rPr>
            </w:pPr>
            <w:r w:rsidRPr="00873CBE">
              <w:rPr>
                <w:rFonts w:ascii="黑体" w:eastAsia="黑体" w:hAnsi="黑体" w:cs="宋体" w:hint="eastAsia"/>
                <w:color w:val="000000"/>
                <w:kern w:val="0"/>
                <w:sz w:val="24"/>
                <w:szCs w:val="24"/>
                <w14:ligatures w14:val="none"/>
              </w:rPr>
              <w:t>购房人姓名</w:t>
            </w:r>
          </w:p>
          <w:p w14:paraId="149F886E" w14:textId="77777777" w:rsidR="00873CBE" w:rsidRPr="00873CBE" w:rsidRDefault="00873CBE" w:rsidP="00873CBE">
            <w:pPr>
              <w:widowControl/>
              <w:wordWrap w:val="0"/>
              <w:spacing w:line="300" w:lineRule="atLeast"/>
              <w:jc w:val="center"/>
              <w:rPr>
                <w:rFonts w:ascii="宋体" w:eastAsia="宋体" w:hAnsi="宋体" w:cs="宋体" w:hint="eastAsia"/>
                <w:color w:val="000000"/>
                <w:kern w:val="0"/>
                <w:sz w:val="24"/>
                <w:szCs w:val="24"/>
                <w14:ligatures w14:val="none"/>
              </w:rPr>
            </w:pPr>
            <w:r w:rsidRPr="00873CBE">
              <w:rPr>
                <w:rFonts w:ascii="黑体" w:eastAsia="黑体" w:hAnsi="黑体" w:cs="宋体" w:hint="eastAsia"/>
                <w:color w:val="000000"/>
                <w:kern w:val="0"/>
                <w:sz w:val="24"/>
                <w:szCs w:val="24"/>
                <w14:ligatures w14:val="none"/>
              </w:rPr>
              <w:t>（单位名）</w:t>
            </w:r>
          </w:p>
        </w:tc>
        <w:tc>
          <w:tcPr>
            <w:tcW w:w="2545" w:type="dxa"/>
            <w:tcBorders>
              <w:top w:val="single" w:sz="8" w:space="0" w:color="000000"/>
              <w:left w:val="nil"/>
              <w:bottom w:val="single" w:sz="8" w:space="0" w:color="000000"/>
              <w:right w:val="single" w:sz="8" w:space="0" w:color="000000"/>
            </w:tcBorders>
            <w:vAlign w:val="center"/>
            <w:hideMark/>
          </w:tcPr>
          <w:p w14:paraId="47419C28" w14:textId="77777777" w:rsidR="00873CBE" w:rsidRPr="00873CBE" w:rsidRDefault="00873CBE" w:rsidP="00873CBE">
            <w:pPr>
              <w:widowControl/>
              <w:wordWrap w:val="0"/>
              <w:spacing w:line="300" w:lineRule="atLeast"/>
              <w:jc w:val="center"/>
              <w:rPr>
                <w:rFonts w:ascii="宋体" w:eastAsia="宋体" w:hAnsi="宋体" w:cs="宋体" w:hint="eastAsia"/>
                <w:color w:val="000000"/>
                <w:kern w:val="0"/>
                <w:sz w:val="24"/>
                <w:szCs w:val="24"/>
                <w14:ligatures w14:val="none"/>
              </w:rPr>
            </w:pPr>
            <w:r w:rsidRPr="00873CBE">
              <w:rPr>
                <w:rFonts w:ascii="黑体" w:eastAsia="黑体" w:hAnsi="黑体" w:cs="宋体" w:hint="eastAsia"/>
                <w:color w:val="000000"/>
                <w:kern w:val="0"/>
                <w:sz w:val="24"/>
                <w:szCs w:val="24"/>
                <w14:ligatures w14:val="none"/>
              </w:rPr>
              <w:t>身份证号</w:t>
            </w:r>
          </w:p>
          <w:p w14:paraId="3B108D36" w14:textId="77777777" w:rsidR="00873CBE" w:rsidRPr="00873CBE" w:rsidRDefault="00873CBE" w:rsidP="00873CBE">
            <w:pPr>
              <w:widowControl/>
              <w:wordWrap w:val="0"/>
              <w:spacing w:line="300" w:lineRule="atLeast"/>
              <w:jc w:val="center"/>
              <w:rPr>
                <w:rFonts w:ascii="宋体" w:eastAsia="宋体" w:hAnsi="宋体" w:cs="宋体" w:hint="eastAsia"/>
                <w:color w:val="000000"/>
                <w:kern w:val="0"/>
                <w:sz w:val="24"/>
                <w:szCs w:val="24"/>
                <w14:ligatures w14:val="none"/>
              </w:rPr>
            </w:pPr>
            <w:r w:rsidRPr="00873CBE">
              <w:rPr>
                <w:rFonts w:ascii="黑体" w:eastAsia="黑体" w:hAnsi="黑体" w:cs="宋体" w:hint="eastAsia"/>
                <w:color w:val="000000"/>
                <w:kern w:val="0"/>
                <w:sz w:val="24"/>
                <w:szCs w:val="24"/>
                <w14:ligatures w14:val="none"/>
              </w:rPr>
              <w:t>（纳税人识别号）</w:t>
            </w:r>
          </w:p>
        </w:tc>
        <w:tc>
          <w:tcPr>
            <w:tcW w:w="1151" w:type="dxa"/>
            <w:tcBorders>
              <w:top w:val="single" w:sz="8" w:space="0" w:color="000000"/>
              <w:left w:val="nil"/>
              <w:bottom w:val="single" w:sz="8" w:space="0" w:color="000000"/>
              <w:right w:val="single" w:sz="8" w:space="0" w:color="000000"/>
            </w:tcBorders>
            <w:vAlign w:val="center"/>
            <w:hideMark/>
          </w:tcPr>
          <w:p w14:paraId="050632ED" w14:textId="77777777" w:rsidR="00873CBE" w:rsidRPr="00873CBE" w:rsidRDefault="00873CBE" w:rsidP="00873CBE">
            <w:pPr>
              <w:widowControl/>
              <w:wordWrap w:val="0"/>
              <w:spacing w:line="300" w:lineRule="atLeast"/>
              <w:jc w:val="center"/>
              <w:rPr>
                <w:rFonts w:ascii="宋体" w:eastAsia="宋体" w:hAnsi="宋体" w:cs="宋体" w:hint="eastAsia"/>
                <w:color w:val="000000"/>
                <w:kern w:val="0"/>
                <w:sz w:val="24"/>
                <w:szCs w:val="24"/>
                <w14:ligatures w14:val="none"/>
              </w:rPr>
            </w:pPr>
            <w:r w:rsidRPr="00873CBE">
              <w:rPr>
                <w:rFonts w:ascii="黑体" w:eastAsia="黑体" w:hAnsi="黑体" w:cs="宋体" w:hint="eastAsia"/>
                <w:color w:val="000000"/>
                <w:kern w:val="0"/>
                <w:sz w:val="24"/>
                <w:szCs w:val="24"/>
                <w14:ligatures w14:val="none"/>
              </w:rPr>
              <w:t>商品房坐落（与合</w:t>
            </w:r>
          </w:p>
          <w:p w14:paraId="59DC6D90" w14:textId="77777777" w:rsidR="00873CBE" w:rsidRPr="00873CBE" w:rsidRDefault="00873CBE" w:rsidP="00873CBE">
            <w:pPr>
              <w:widowControl/>
              <w:wordWrap w:val="0"/>
              <w:spacing w:line="300" w:lineRule="atLeast"/>
              <w:jc w:val="center"/>
              <w:rPr>
                <w:rFonts w:ascii="宋体" w:eastAsia="宋体" w:hAnsi="宋体" w:cs="宋体" w:hint="eastAsia"/>
                <w:color w:val="000000"/>
                <w:kern w:val="0"/>
                <w:sz w:val="24"/>
                <w:szCs w:val="24"/>
                <w14:ligatures w14:val="none"/>
              </w:rPr>
            </w:pPr>
            <w:r w:rsidRPr="00873CBE">
              <w:rPr>
                <w:rFonts w:ascii="黑体" w:eastAsia="黑体" w:hAnsi="黑体" w:cs="宋体" w:hint="eastAsia"/>
                <w:color w:val="000000"/>
                <w:kern w:val="0"/>
                <w:sz w:val="24"/>
                <w:szCs w:val="24"/>
                <w14:ligatures w14:val="none"/>
              </w:rPr>
              <w:t>同一致）</w:t>
            </w:r>
          </w:p>
        </w:tc>
        <w:tc>
          <w:tcPr>
            <w:tcW w:w="1300" w:type="dxa"/>
            <w:tcBorders>
              <w:top w:val="single" w:sz="8" w:space="0" w:color="000000"/>
              <w:left w:val="nil"/>
              <w:bottom w:val="single" w:sz="8" w:space="0" w:color="000000"/>
              <w:right w:val="single" w:sz="8" w:space="0" w:color="000000"/>
            </w:tcBorders>
            <w:vAlign w:val="center"/>
            <w:hideMark/>
          </w:tcPr>
          <w:p w14:paraId="78640161" w14:textId="77777777" w:rsidR="00873CBE" w:rsidRPr="00873CBE" w:rsidRDefault="00873CBE" w:rsidP="00873CBE">
            <w:pPr>
              <w:widowControl/>
              <w:wordWrap w:val="0"/>
              <w:spacing w:line="300" w:lineRule="atLeast"/>
              <w:jc w:val="center"/>
              <w:rPr>
                <w:rFonts w:ascii="宋体" w:eastAsia="宋体" w:hAnsi="宋体" w:cs="宋体" w:hint="eastAsia"/>
                <w:color w:val="000000"/>
                <w:kern w:val="0"/>
                <w:sz w:val="24"/>
                <w:szCs w:val="24"/>
                <w14:ligatures w14:val="none"/>
              </w:rPr>
            </w:pPr>
            <w:r w:rsidRPr="00873CBE">
              <w:rPr>
                <w:rFonts w:ascii="黑体" w:eastAsia="黑体" w:hAnsi="黑体" w:cs="宋体" w:hint="eastAsia"/>
                <w:color w:val="000000"/>
                <w:kern w:val="0"/>
                <w:sz w:val="24"/>
                <w:szCs w:val="24"/>
                <w14:ligatures w14:val="none"/>
              </w:rPr>
              <w:t>完税凭证</w:t>
            </w:r>
          </w:p>
          <w:p w14:paraId="2F95DECD" w14:textId="77777777" w:rsidR="00873CBE" w:rsidRPr="00873CBE" w:rsidRDefault="00873CBE" w:rsidP="00873CBE">
            <w:pPr>
              <w:widowControl/>
              <w:wordWrap w:val="0"/>
              <w:spacing w:line="300" w:lineRule="atLeast"/>
              <w:jc w:val="center"/>
              <w:rPr>
                <w:rFonts w:ascii="宋体" w:eastAsia="宋体" w:hAnsi="宋体" w:cs="宋体" w:hint="eastAsia"/>
                <w:color w:val="000000"/>
                <w:kern w:val="0"/>
                <w:sz w:val="24"/>
                <w:szCs w:val="24"/>
                <w14:ligatures w14:val="none"/>
              </w:rPr>
            </w:pPr>
            <w:r w:rsidRPr="00873CBE">
              <w:rPr>
                <w:rFonts w:ascii="黑体" w:eastAsia="黑体" w:hAnsi="黑体" w:cs="宋体" w:hint="eastAsia"/>
                <w:color w:val="000000"/>
                <w:kern w:val="0"/>
                <w:sz w:val="24"/>
                <w:szCs w:val="24"/>
                <w14:ligatures w14:val="none"/>
              </w:rPr>
              <w:t>号（复印</w:t>
            </w:r>
          </w:p>
          <w:p w14:paraId="23911BFE" w14:textId="77777777" w:rsidR="00873CBE" w:rsidRPr="00873CBE" w:rsidRDefault="00873CBE" w:rsidP="00873CBE">
            <w:pPr>
              <w:widowControl/>
              <w:wordWrap w:val="0"/>
              <w:spacing w:line="300" w:lineRule="atLeast"/>
              <w:jc w:val="center"/>
              <w:rPr>
                <w:rFonts w:ascii="宋体" w:eastAsia="宋体" w:hAnsi="宋体" w:cs="宋体" w:hint="eastAsia"/>
                <w:color w:val="000000"/>
                <w:kern w:val="0"/>
                <w:sz w:val="24"/>
                <w:szCs w:val="24"/>
                <w14:ligatures w14:val="none"/>
              </w:rPr>
            </w:pPr>
            <w:r w:rsidRPr="00873CBE">
              <w:rPr>
                <w:rFonts w:ascii="黑体" w:eastAsia="黑体" w:hAnsi="黑体" w:cs="宋体" w:hint="eastAsia"/>
                <w:color w:val="000000"/>
                <w:kern w:val="0"/>
                <w:sz w:val="24"/>
                <w:szCs w:val="24"/>
                <w14:ligatures w14:val="none"/>
              </w:rPr>
              <w:t>件附后）</w:t>
            </w:r>
          </w:p>
        </w:tc>
        <w:tc>
          <w:tcPr>
            <w:tcW w:w="951" w:type="dxa"/>
            <w:tcBorders>
              <w:top w:val="single" w:sz="8" w:space="0" w:color="000000"/>
              <w:left w:val="nil"/>
              <w:bottom w:val="single" w:sz="8" w:space="0" w:color="000000"/>
              <w:right w:val="single" w:sz="8" w:space="0" w:color="000000"/>
            </w:tcBorders>
            <w:vAlign w:val="center"/>
            <w:hideMark/>
          </w:tcPr>
          <w:p w14:paraId="10EB979F" w14:textId="77777777" w:rsidR="00873CBE" w:rsidRPr="00873CBE" w:rsidRDefault="00873CBE" w:rsidP="00873CBE">
            <w:pPr>
              <w:widowControl/>
              <w:wordWrap w:val="0"/>
              <w:spacing w:line="300" w:lineRule="atLeast"/>
              <w:jc w:val="center"/>
              <w:rPr>
                <w:rFonts w:ascii="宋体" w:eastAsia="宋体" w:hAnsi="宋体" w:cs="宋体" w:hint="eastAsia"/>
                <w:color w:val="000000"/>
                <w:kern w:val="0"/>
                <w:sz w:val="24"/>
                <w:szCs w:val="24"/>
                <w14:ligatures w14:val="none"/>
              </w:rPr>
            </w:pPr>
            <w:r w:rsidRPr="00873CBE">
              <w:rPr>
                <w:rFonts w:ascii="黑体" w:eastAsia="黑体" w:hAnsi="黑体" w:cs="宋体" w:hint="eastAsia"/>
                <w:color w:val="000000"/>
                <w:kern w:val="0"/>
                <w:sz w:val="24"/>
                <w:szCs w:val="24"/>
                <w14:ligatures w14:val="none"/>
              </w:rPr>
              <w:t>合同</w:t>
            </w:r>
          </w:p>
          <w:p w14:paraId="39247904" w14:textId="77777777" w:rsidR="00873CBE" w:rsidRPr="00873CBE" w:rsidRDefault="00873CBE" w:rsidP="00873CBE">
            <w:pPr>
              <w:widowControl/>
              <w:wordWrap w:val="0"/>
              <w:spacing w:line="300" w:lineRule="atLeast"/>
              <w:jc w:val="center"/>
              <w:rPr>
                <w:rFonts w:ascii="宋体" w:eastAsia="宋体" w:hAnsi="宋体" w:cs="宋体" w:hint="eastAsia"/>
                <w:color w:val="000000"/>
                <w:kern w:val="0"/>
                <w:sz w:val="24"/>
                <w:szCs w:val="24"/>
                <w14:ligatures w14:val="none"/>
              </w:rPr>
            </w:pPr>
            <w:r w:rsidRPr="00873CBE">
              <w:rPr>
                <w:rFonts w:ascii="黑体" w:eastAsia="黑体" w:hAnsi="黑体" w:cs="宋体" w:hint="eastAsia"/>
                <w:color w:val="000000"/>
                <w:kern w:val="0"/>
                <w:sz w:val="24"/>
                <w:szCs w:val="24"/>
                <w14:ligatures w14:val="none"/>
              </w:rPr>
              <w:t>金额</w:t>
            </w:r>
          </w:p>
          <w:p w14:paraId="47436884" w14:textId="77777777" w:rsidR="00873CBE" w:rsidRPr="00873CBE" w:rsidRDefault="00873CBE" w:rsidP="00873CBE">
            <w:pPr>
              <w:widowControl/>
              <w:wordWrap w:val="0"/>
              <w:spacing w:line="300" w:lineRule="atLeast"/>
              <w:jc w:val="center"/>
              <w:rPr>
                <w:rFonts w:ascii="宋体" w:eastAsia="宋体" w:hAnsi="宋体" w:cs="宋体" w:hint="eastAsia"/>
                <w:color w:val="000000"/>
                <w:kern w:val="0"/>
                <w:sz w:val="24"/>
                <w:szCs w:val="24"/>
                <w14:ligatures w14:val="none"/>
              </w:rPr>
            </w:pPr>
            <w:r w:rsidRPr="00873CBE">
              <w:rPr>
                <w:rFonts w:ascii="黑体" w:eastAsia="黑体" w:hAnsi="黑体" w:cs="宋体" w:hint="eastAsia"/>
                <w:color w:val="000000"/>
                <w:kern w:val="0"/>
                <w:sz w:val="24"/>
                <w:szCs w:val="24"/>
                <w14:ligatures w14:val="none"/>
              </w:rPr>
              <w:t>（元）</w:t>
            </w:r>
          </w:p>
        </w:tc>
        <w:tc>
          <w:tcPr>
            <w:tcW w:w="1044" w:type="dxa"/>
            <w:tcBorders>
              <w:top w:val="single" w:sz="8" w:space="0" w:color="000000"/>
              <w:left w:val="nil"/>
              <w:bottom w:val="single" w:sz="8" w:space="0" w:color="000000"/>
              <w:right w:val="single" w:sz="8" w:space="0" w:color="000000"/>
            </w:tcBorders>
            <w:vAlign w:val="center"/>
            <w:hideMark/>
          </w:tcPr>
          <w:p w14:paraId="000D7689" w14:textId="77777777" w:rsidR="00873CBE" w:rsidRPr="00873CBE" w:rsidRDefault="00873CBE" w:rsidP="00873CBE">
            <w:pPr>
              <w:widowControl/>
              <w:wordWrap w:val="0"/>
              <w:spacing w:line="300" w:lineRule="atLeast"/>
              <w:jc w:val="center"/>
              <w:rPr>
                <w:rFonts w:ascii="宋体" w:eastAsia="宋体" w:hAnsi="宋体" w:cs="宋体" w:hint="eastAsia"/>
                <w:color w:val="000000"/>
                <w:kern w:val="0"/>
                <w:sz w:val="24"/>
                <w:szCs w:val="24"/>
                <w14:ligatures w14:val="none"/>
              </w:rPr>
            </w:pPr>
            <w:r w:rsidRPr="00873CBE">
              <w:rPr>
                <w:rFonts w:ascii="黑体" w:eastAsia="黑体" w:hAnsi="黑体" w:cs="宋体" w:hint="eastAsia"/>
                <w:color w:val="000000"/>
                <w:kern w:val="0"/>
                <w:sz w:val="24"/>
                <w:szCs w:val="24"/>
                <w14:ligatures w14:val="none"/>
              </w:rPr>
              <w:t>契税</w:t>
            </w:r>
          </w:p>
          <w:p w14:paraId="1F890C6F" w14:textId="77777777" w:rsidR="00873CBE" w:rsidRPr="00873CBE" w:rsidRDefault="00873CBE" w:rsidP="00873CBE">
            <w:pPr>
              <w:widowControl/>
              <w:wordWrap w:val="0"/>
              <w:spacing w:line="300" w:lineRule="atLeast"/>
              <w:jc w:val="center"/>
              <w:rPr>
                <w:rFonts w:ascii="宋体" w:eastAsia="宋体" w:hAnsi="宋体" w:cs="宋体" w:hint="eastAsia"/>
                <w:color w:val="000000"/>
                <w:kern w:val="0"/>
                <w:sz w:val="24"/>
                <w:szCs w:val="24"/>
                <w14:ligatures w14:val="none"/>
              </w:rPr>
            </w:pPr>
            <w:r w:rsidRPr="00873CBE">
              <w:rPr>
                <w:rFonts w:ascii="黑体" w:eastAsia="黑体" w:hAnsi="黑体" w:cs="宋体" w:hint="eastAsia"/>
                <w:color w:val="000000"/>
                <w:kern w:val="0"/>
                <w:sz w:val="24"/>
                <w:szCs w:val="24"/>
                <w14:ligatures w14:val="none"/>
              </w:rPr>
              <w:t>缴纳</w:t>
            </w:r>
          </w:p>
          <w:p w14:paraId="67AECDAC" w14:textId="77777777" w:rsidR="00873CBE" w:rsidRPr="00873CBE" w:rsidRDefault="00873CBE" w:rsidP="00873CBE">
            <w:pPr>
              <w:widowControl/>
              <w:wordWrap w:val="0"/>
              <w:spacing w:line="300" w:lineRule="atLeast"/>
              <w:jc w:val="center"/>
              <w:rPr>
                <w:rFonts w:ascii="宋体" w:eastAsia="宋体" w:hAnsi="宋体" w:cs="宋体" w:hint="eastAsia"/>
                <w:color w:val="000000"/>
                <w:kern w:val="0"/>
                <w:sz w:val="24"/>
                <w:szCs w:val="24"/>
                <w14:ligatures w14:val="none"/>
              </w:rPr>
            </w:pPr>
            <w:r w:rsidRPr="00873CBE">
              <w:rPr>
                <w:rFonts w:ascii="黑体" w:eastAsia="黑体" w:hAnsi="黑体" w:cs="宋体" w:hint="eastAsia"/>
                <w:color w:val="000000"/>
                <w:kern w:val="0"/>
                <w:sz w:val="24"/>
                <w:szCs w:val="24"/>
                <w14:ligatures w14:val="none"/>
              </w:rPr>
              <w:t>金额</w:t>
            </w:r>
          </w:p>
          <w:p w14:paraId="381534AC" w14:textId="77777777" w:rsidR="00873CBE" w:rsidRPr="00873CBE" w:rsidRDefault="00873CBE" w:rsidP="00873CBE">
            <w:pPr>
              <w:widowControl/>
              <w:wordWrap w:val="0"/>
              <w:spacing w:line="300" w:lineRule="atLeast"/>
              <w:jc w:val="center"/>
              <w:rPr>
                <w:rFonts w:ascii="宋体" w:eastAsia="宋体" w:hAnsi="宋体" w:cs="宋体" w:hint="eastAsia"/>
                <w:color w:val="000000"/>
                <w:kern w:val="0"/>
                <w:sz w:val="24"/>
                <w:szCs w:val="24"/>
                <w14:ligatures w14:val="none"/>
              </w:rPr>
            </w:pPr>
            <w:r w:rsidRPr="00873CBE">
              <w:rPr>
                <w:rFonts w:ascii="黑体" w:eastAsia="黑体" w:hAnsi="黑体" w:cs="宋体" w:hint="eastAsia"/>
                <w:color w:val="000000"/>
                <w:kern w:val="0"/>
                <w:sz w:val="24"/>
                <w:szCs w:val="24"/>
                <w14:ligatures w14:val="none"/>
              </w:rPr>
              <w:t>（元）</w:t>
            </w:r>
          </w:p>
        </w:tc>
        <w:tc>
          <w:tcPr>
            <w:tcW w:w="984" w:type="dxa"/>
            <w:tcBorders>
              <w:top w:val="single" w:sz="8" w:space="0" w:color="000000"/>
              <w:left w:val="nil"/>
              <w:bottom w:val="single" w:sz="8" w:space="0" w:color="000000"/>
              <w:right w:val="single" w:sz="8" w:space="0" w:color="000000"/>
            </w:tcBorders>
            <w:vAlign w:val="center"/>
            <w:hideMark/>
          </w:tcPr>
          <w:p w14:paraId="2092879F" w14:textId="77777777" w:rsidR="00873CBE" w:rsidRPr="00873CBE" w:rsidRDefault="00873CBE" w:rsidP="00873CBE">
            <w:pPr>
              <w:widowControl/>
              <w:wordWrap w:val="0"/>
              <w:spacing w:line="300" w:lineRule="atLeast"/>
              <w:jc w:val="center"/>
              <w:rPr>
                <w:rFonts w:ascii="宋体" w:eastAsia="宋体" w:hAnsi="宋体" w:cs="宋体" w:hint="eastAsia"/>
                <w:color w:val="000000"/>
                <w:kern w:val="0"/>
                <w:sz w:val="24"/>
                <w:szCs w:val="24"/>
                <w14:ligatures w14:val="none"/>
              </w:rPr>
            </w:pPr>
            <w:r w:rsidRPr="00873CBE">
              <w:rPr>
                <w:rFonts w:ascii="黑体" w:eastAsia="黑体" w:hAnsi="黑体" w:cs="宋体" w:hint="eastAsia"/>
                <w:color w:val="000000"/>
                <w:kern w:val="0"/>
                <w:sz w:val="24"/>
                <w:szCs w:val="24"/>
                <w14:ligatures w14:val="none"/>
              </w:rPr>
              <w:t>购</w:t>
            </w:r>
            <w:proofErr w:type="gramStart"/>
            <w:r w:rsidRPr="00873CBE">
              <w:rPr>
                <w:rFonts w:ascii="黑体" w:eastAsia="黑体" w:hAnsi="黑体" w:cs="宋体" w:hint="eastAsia"/>
                <w:color w:val="000000"/>
                <w:kern w:val="0"/>
                <w:sz w:val="24"/>
                <w:szCs w:val="24"/>
                <w14:ligatures w14:val="none"/>
              </w:rPr>
              <w:t>房契税</w:t>
            </w:r>
            <w:proofErr w:type="gramEnd"/>
            <w:r w:rsidRPr="00873CBE">
              <w:rPr>
                <w:rFonts w:ascii="黑体" w:eastAsia="黑体" w:hAnsi="黑体" w:cs="宋体" w:hint="eastAsia"/>
                <w:color w:val="000000"/>
                <w:kern w:val="0"/>
                <w:sz w:val="24"/>
                <w:szCs w:val="24"/>
                <w14:ligatures w14:val="none"/>
              </w:rPr>
              <w:t>补贴金额（元）</w:t>
            </w:r>
          </w:p>
        </w:tc>
        <w:tc>
          <w:tcPr>
            <w:tcW w:w="1079" w:type="dxa"/>
            <w:tcBorders>
              <w:top w:val="single" w:sz="8" w:space="0" w:color="000000"/>
              <w:left w:val="nil"/>
              <w:bottom w:val="single" w:sz="8" w:space="0" w:color="000000"/>
              <w:right w:val="single" w:sz="8" w:space="0" w:color="000000"/>
            </w:tcBorders>
            <w:vAlign w:val="center"/>
            <w:hideMark/>
          </w:tcPr>
          <w:p w14:paraId="3069B023" w14:textId="77777777" w:rsidR="00873CBE" w:rsidRPr="00873CBE" w:rsidRDefault="00873CBE" w:rsidP="00873CBE">
            <w:pPr>
              <w:widowControl/>
              <w:wordWrap w:val="0"/>
              <w:spacing w:line="300" w:lineRule="atLeast"/>
              <w:jc w:val="center"/>
              <w:rPr>
                <w:rFonts w:ascii="宋体" w:eastAsia="宋体" w:hAnsi="宋体" w:cs="宋体" w:hint="eastAsia"/>
                <w:color w:val="000000"/>
                <w:kern w:val="0"/>
                <w:sz w:val="24"/>
                <w:szCs w:val="24"/>
                <w14:ligatures w14:val="none"/>
              </w:rPr>
            </w:pPr>
            <w:r w:rsidRPr="00873CBE">
              <w:rPr>
                <w:rFonts w:ascii="黑体" w:eastAsia="黑体" w:hAnsi="黑体" w:cs="宋体" w:hint="eastAsia"/>
                <w:color w:val="000000"/>
                <w:kern w:val="0"/>
                <w:sz w:val="24"/>
                <w:szCs w:val="24"/>
                <w14:ligatures w14:val="none"/>
              </w:rPr>
              <w:t>开户行</w:t>
            </w:r>
          </w:p>
        </w:tc>
        <w:tc>
          <w:tcPr>
            <w:tcW w:w="2250" w:type="dxa"/>
            <w:tcBorders>
              <w:top w:val="single" w:sz="8" w:space="0" w:color="000000"/>
              <w:left w:val="nil"/>
              <w:bottom w:val="single" w:sz="8" w:space="0" w:color="000000"/>
              <w:right w:val="single" w:sz="8" w:space="0" w:color="000000"/>
            </w:tcBorders>
            <w:vAlign w:val="center"/>
            <w:hideMark/>
          </w:tcPr>
          <w:p w14:paraId="6196EC3B" w14:textId="77777777" w:rsidR="00873CBE" w:rsidRPr="00873CBE" w:rsidRDefault="00873CBE" w:rsidP="00873CBE">
            <w:pPr>
              <w:widowControl/>
              <w:wordWrap w:val="0"/>
              <w:spacing w:line="300" w:lineRule="atLeast"/>
              <w:jc w:val="center"/>
              <w:rPr>
                <w:rFonts w:ascii="宋体" w:eastAsia="宋体" w:hAnsi="宋体" w:cs="宋体" w:hint="eastAsia"/>
                <w:color w:val="000000"/>
                <w:kern w:val="0"/>
                <w:sz w:val="24"/>
                <w:szCs w:val="24"/>
                <w14:ligatures w14:val="none"/>
              </w:rPr>
            </w:pPr>
            <w:r w:rsidRPr="00873CBE">
              <w:rPr>
                <w:rFonts w:ascii="黑体" w:eastAsia="黑体" w:hAnsi="黑体" w:cs="宋体" w:hint="eastAsia"/>
                <w:color w:val="000000"/>
                <w:kern w:val="0"/>
                <w:sz w:val="24"/>
                <w:szCs w:val="24"/>
                <w14:ligatures w14:val="none"/>
              </w:rPr>
              <w:t>收款账号（账户）</w:t>
            </w:r>
          </w:p>
        </w:tc>
        <w:tc>
          <w:tcPr>
            <w:tcW w:w="1589" w:type="dxa"/>
            <w:tcBorders>
              <w:top w:val="single" w:sz="8" w:space="0" w:color="000000"/>
              <w:left w:val="nil"/>
              <w:bottom w:val="single" w:sz="8" w:space="0" w:color="000000"/>
              <w:right w:val="single" w:sz="8" w:space="0" w:color="000000"/>
            </w:tcBorders>
            <w:vAlign w:val="center"/>
            <w:hideMark/>
          </w:tcPr>
          <w:p w14:paraId="75F17224" w14:textId="77777777" w:rsidR="00873CBE" w:rsidRPr="00873CBE" w:rsidRDefault="00873CBE" w:rsidP="00873CBE">
            <w:pPr>
              <w:widowControl/>
              <w:wordWrap w:val="0"/>
              <w:spacing w:line="300" w:lineRule="atLeast"/>
              <w:jc w:val="center"/>
              <w:rPr>
                <w:rFonts w:ascii="宋体" w:eastAsia="宋体" w:hAnsi="宋体" w:cs="宋体" w:hint="eastAsia"/>
                <w:color w:val="000000"/>
                <w:kern w:val="0"/>
                <w:sz w:val="24"/>
                <w:szCs w:val="24"/>
                <w14:ligatures w14:val="none"/>
              </w:rPr>
            </w:pPr>
            <w:r w:rsidRPr="00873CBE">
              <w:rPr>
                <w:rFonts w:ascii="黑体" w:eastAsia="黑体" w:hAnsi="黑体" w:cs="宋体" w:hint="eastAsia"/>
                <w:color w:val="000000"/>
                <w:kern w:val="0"/>
                <w:sz w:val="24"/>
                <w:szCs w:val="24"/>
                <w14:ligatures w14:val="none"/>
              </w:rPr>
              <w:t>联系电话</w:t>
            </w:r>
          </w:p>
        </w:tc>
        <w:tc>
          <w:tcPr>
            <w:tcW w:w="719" w:type="dxa"/>
            <w:tcBorders>
              <w:top w:val="single" w:sz="8" w:space="0" w:color="000000"/>
              <w:left w:val="nil"/>
              <w:bottom w:val="single" w:sz="8" w:space="0" w:color="000000"/>
              <w:right w:val="single" w:sz="8" w:space="0" w:color="000000"/>
            </w:tcBorders>
            <w:vAlign w:val="center"/>
            <w:hideMark/>
          </w:tcPr>
          <w:p w14:paraId="4AB4BFB2" w14:textId="77777777" w:rsidR="00873CBE" w:rsidRPr="00873CBE" w:rsidRDefault="00873CBE" w:rsidP="00873CBE">
            <w:pPr>
              <w:widowControl/>
              <w:wordWrap w:val="0"/>
              <w:spacing w:line="300" w:lineRule="atLeast"/>
              <w:jc w:val="center"/>
              <w:rPr>
                <w:rFonts w:ascii="宋体" w:eastAsia="宋体" w:hAnsi="宋体" w:cs="宋体" w:hint="eastAsia"/>
                <w:color w:val="000000"/>
                <w:kern w:val="0"/>
                <w:sz w:val="24"/>
                <w:szCs w:val="24"/>
                <w14:ligatures w14:val="none"/>
              </w:rPr>
            </w:pPr>
            <w:r w:rsidRPr="00873CBE">
              <w:rPr>
                <w:rFonts w:ascii="黑体" w:eastAsia="黑体" w:hAnsi="黑体" w:cs="宋体" w:hint="eastAsia"/>
                <w:color w:val="000000"/>
                <w:kern w:val="0"/>
                <w:sz w:val="24"/>
                <w:szCs w:val="24"/>
                <w14:ligatures w14:val="none"/>
              </w:rPr>
              <w:t>备注</w:t>
            </w:r>
          </w:p>
        </w:tc>
      </w:tr>
      <w:tr w:rsidR="00873CBE" w:rsidRPr="00873CBE" w14:paraId="26C3D7BC" w14:textId="77777777" w:rsidTr="00873CBE">
        <w:trPr>
          <w:trHeight w:val="510"/>
          <w:jc w:val="center"/>
        </w:trPr>
        <w:tc>
          <w:tcPr>
            <w:tcW w:w="580"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70584B04"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23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642C7BA"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2545"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AF4D401"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1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D76155D"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3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61E52F3"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9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460F6A9"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04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6E3AF0D"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98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7BF50BA"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07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188C297"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225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69DFE96"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589" w:type="dxa"/>
            <w:tcBorders>
              <w:top w:val="nil"/>
              <w:left w:val="nil"/>
              <w:bottom w:val="single" w:sz="8" w:space="0" w:color="000000"/>
              <w:right w:val="single" w:sz="8" w:space="0" w:color="000000"/>
            </w:tcBorders>
            <w:tcMar>
              <w:top w:w="75" w:type="dxa"/>
              <w:left w:w="75" w:type="dxa"/>
              <w:bottom w:w="75" w:type="dxa"/>
              <w:right w:w="75" w:type="dxa"/>
            </w:tcMar>
            <w:hideMark/>
          </w:tcPr>
          <w:p w14:paraId="163C9158"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71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CA09012"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r>
      <w:tr w:rsidR="00873CBE" w:rsidRPr="00873CBE" w14:paraId="13A9F3B5" w14:textId="77777777" w:rsidTr="00873CBE">
        <w:trPr>
          <w:trHeight w:val="510"/>
          <w:jc w:val="center"/>
        </w:trPr>
        <w:tc>
          <w:tcPr>
            <w:tcW w:w="580"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42380EEE"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23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BA18CCF"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2545"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FA3E4EB"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1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D921829"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3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8B5C26B"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9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FF087CB"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04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9965993"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98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7F74CB9"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07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547137A"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225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2C2E0A0"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589" w:type="dxa"/>
            <w:tcBorders>
              <w:top w:val="nil"/>
              <w:left w:val="nil"/>
              <w:bottom w:val="single" w:sz="8" w:space="0" w:color="000000"/>
              <w:right w:val="single" w:sz="8" w:space="0" w:color="000000"/>
            </w:tcBorders>
            <w:tcMar>
              <w:top w:w="75" w:type="dxa"/>
              <w:left w:w="75" w:type="dxa"/>
              <w:bottom w:w="75" w:type="dxa"/>
              <w:right w:w="75" w:type="dxa"/>
            </w:tcMar>
            <w:hideMark/>
          </w:tcPr>
          <w:p w14:paraId="59302188"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71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6833C38"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r>
      <w:tr w:rsidR="00873CBE" w:rsidRPr="00873CBE" w14:paraId="001926B1" w14:textId="77777777" w:rsidTr="00873CBE">
        <w:trPr>
          <w:trHeight w:val="510"/>
          <w:jc w:val="center"/>
        </w:trPr>
        <w:tc>
          <w:tcPr>
            <w:tcW w:w="580"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79F7258A"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23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9682794"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2545"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BC329C3"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1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926053E"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3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2A3E879"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9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51A58B3"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04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EC9B6B4"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98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B72CB8B"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07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DF75728"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225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4D77432"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589" w:type="dxa"/>
            <w:tcBorders>
              <w:top w:val="nil"/>
              <w:left w:val="nil"/>
              <w:bottom w:val="single" w:sz="8" w:space="0" w:color="000000"/>
              <w:right w:val="single" w:sz="8" w:space="0" w:color="000000"/>
            </w:tcBorders>
            <w:tcMar>
              <w:top w:w="75" w:type="dxa"/>
              <w:left w:w="75" w:type="dxa"/>
              <w:bottom w:w="75" w:type="dxa"/>
              <w:right w:w="75" w:type="dxa"/>
            </w:tcMar>
            <w:hideMark/>
          </w:tcPr>
          <w:p w14:paraId="689173C2"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71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F12D243"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r>
      <w:tr w:rsidR="00873CBE" w:rsidRPr="00873CBE" w14:paraId="1A71A73D" w14:textId="77777777" w:rsidTr="00873CBE">
        <w:trPr>
          <w:trHeight w:val="510"/>
          <w:jc w:val="center"/>
        </w:trPr>
        <w:tc>
          <w:tcPr>
            <w:tcW w:w="580"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5FEDF950"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23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78267ED"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2545"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0D9CBDB"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1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E6E8BD0"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3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1F6A320"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9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DDCC025"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04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8C403C9"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98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2D226A3"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07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3211548"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225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73A2B5E"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589" w:type="dxa"/>
            <w:tcBorders>
              <w:top w:val="nil"/>
              <w:left w:val="nil"/>
              <w:bottom w:val="single" w:sz="8" w:space="0" w:color="000000"/>
              <w:right w:val="single" w:sz="8" w:space="0" w:color="000000"/>
            </w:tcBorders>
            <w:tcMar>
              <w:top w:w="75" w:type="dxa"/>
              <w:left w:w="75" w:type="dxa"/>
              <w:bottom w:w="75" w:type="dxa"/>
              <w:right w:w="75" w:type="dxa"/>
            </w:tcMar>
            <w:hideMark/>
          </w:tcPr>
          <w:p w14:paraId="0D9EA88B"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71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AB4857C"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r>
      <w:tr w:rsidR="00873CBE" w:rsidRPr="00873CBE" w14:paraId="07970441" w14:textId="77777777" w:rsidTr="00873CBE">
        <w:trPr>
          <w:trHeight w:val="510"/>
          <w:jc w:val="center"/>
        </w:trPr>
        <w:tc>
          <w:tcPr>
            <w:tcW w:w="580"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152983B0"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23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4ADB713"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2545"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7554053"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1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C9183B3"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3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57631CF"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9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261AC7E"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04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8230C87"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98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3A47E12"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07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8856005"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225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FC14D72"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589" w:type="dxa"/>
            <w:tcBorders>
              <w:top w:val="nil"/>
              <w:left w:val="nil"/>
              <w:bottom w:val="single" w:sz="8" w:space="0" w:color="000000"/>
              <w:right w:val="single" w:sz="8" w:space="0" w:color="000000"/>
            </w:tcBorders>
            <w:tcMar>
              <w:top w:w="75" w:type="dxa"/>
              <w:left w:w="75" w:type="dxa"/>
              <w:bottom w:w="75" w:type="dxa"/>
              <w:right w:w="75" w:type="dxa"/>
            </w:tcMar>
            <w:hideMark/>
          </w:tcPr>
          <w:p w14:paraId="35C50002"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71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19E0E49"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r>
      <w:tr w:rsidR="00873CBE" w:rsidRPr="00873CBE" w14:paraId="53B9798A" w14:textId="77777777" w:rsidTr="00873CBE">
        <w:trPr>
          <w:trHeight w:val="510"/>
          <w:jc w:val="center"/>
        </w:trPr>
        <w:tc>
          <w:tcPr>
            <w:tcW w:w="580"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478ADD26"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lastRenderedPageBreak/>
              <w:t> </w:t>
            </w:r>
          </w:p>
        </w:tc>
        <w:tc>
          <w:tcPr>
            <w:tcW w:w="123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552C2BD"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2545"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3058E86"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1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739778E"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3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2AC6A5E"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9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B793B37"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04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4E1871F"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98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B098E72"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07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8AA919D"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225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2A12AF2"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589" w:type="dxa"/>
            <w:tcBorders>
              <w:top w:val="nil"/>
              <w:left w:val="nil"/>
              <w:bottom w:val="single" w:sz="8" w:space="0" w:color="000000"/>
              <w:right w:val="single" w:sz="8" w:space="0" w:color="000000"/>
            </w:tcBorders>
            <w:tcMar>
              <w:top w:w="75" w:type="dxa"/>
              <w:left w:w="75" w:type="dxa"/>
              <w:bottom w:w="75" w:type="dxa"/>
              <w:right w:w="75" w:type="dxa"/>
            </w:tcMar>
            <w:hideMark/>
          </w:tcPr>
          <w:p w14:paraId="3BF969F2"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71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A622F32"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r>
      <w:tr w:rsidR="00873CBE" w:rsidRPr="00873CBE" w14:paraId="7AD08BB9" w14:textId="77777777" w:rsidTr="00873CBE">
        <w:trPr>
          <w:trHeight w:val="510"/>
          <w:jc w:val="center"/>
        </w:trPr>
        <w:tc>
          <w:tcPr>
            <w:tcW w:w="580"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0D787DF3"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23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2848C72"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2545"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20CE1F6"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1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345471A"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3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3C574C7"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9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91DE94F"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04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B8C4E91"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98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0AF0CD5"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07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68C2077"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225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8C67450"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589" w:type="dxa"/>
            <w:tcBorders>
              <w:top w:val="nil"/>
              <w:left w:val="nil"/>
              <w:bottom w:val="single" w:sz="8" w:space="0" w:color="000000"/>
              <w:right w:val="single" w:sz="8" w:space="0" w:color="000000"/>
            </w:tcBorders>
            <w:tcMar>
              <w:top w:w="75" w:type="dxa"/>
              <w:left w:w="75" w:type="dxa"/>
              <w:bottom w:w="75" w:type="dxa"/>
              <w:right w:w="75" w:type="dxa"/>
            </w:tcMar>
            <w:hideMark/>
          </w:tcPr>
          <w:p w14:paraId="6068D6EF"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71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10A7FAB"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r>
      <w:tr w:rsidR="00873CBE" w:rsidRPr="00873CBE" w14:paraId="705489A7" w14:textId="77777777" w:rsidTr="00873CBE">
        <w:trPr>
          <w:trHeight w:val="510"/>
          <w:jc w:val="center"/>
        </w:trPr>
        <w:tc>
          <w:tcPr>
            <w:tcW w:w="580"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2D8D38C9"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23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DC8452C"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2545"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7126DC5"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1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909EEAB"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3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D15D044"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9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8E398BF"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04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E679B46"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98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7BC95A3"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07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8C55374"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225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51F3653"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589" w:type="dxa"/>
            <w:tcBorders>
              <w:top w:val="nil"/>
              <w:left w:val="nil"/>
              <w:bottom w:val="single" w:sz="8" w:space="0" w:color="000000"/>
              <w:right w:val="single" w:sz="8" w:space="0" w:color="000000"/>
            </w:tcBorders>
            <w:tcMar>
              <w:top w:w="75" w:type="dxa"/>
              <w:left w:w="75" w:type="dxa"/>
              <w:bottom w:w="75" w:type="dxa"/>
              <w:right w:w="75" w:type="dxa"/>
            </w:tcMar>
            <w:hideMark/>
          </w:tcPr>
          <w:p w14:paraId="6973D5EE"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71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BE30C1E"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r>
      <w:tr w:rsidR="00873CBE" w:rsidRPr="00873CBE" w14:paraId="45BC3842" w14:textId="77777777" w:rsidTr="00873CBE">
        <w:trPr>
          <w:trHeight w:val="510"/>
          <w:jc w:val="center"/>
        </w:trPr>
        <w:tc>
          <w:tcPr>
            <w:tcW w:w="1812"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7631B2B1" w14:textId="77777777" w:rsidR="00873CBE" w:rsidRPr="00873CBE" w:rsidRDefault="00873CBE" w:rsidP="00873CBE">
            <w:pPr>
              <w:widowControl/>
              <w:wordWrap w:val="0"/>
              <w:spacing w:line="368" w:lineRule="atLeast"/>
              <w:jc w:val="center"/>
              <w:rPr>
                <w:rFonts w:ascii="宋体" w:eastAsia="宋体" w:hAnsi="宋体" w:cs="宋体" w:hint="eastAsia"/>
                <w:color w:val="000000"/>
                <w:kern w:val="0"/>
                <w:sz w:val="24"/>
                <w:szCs w:val="24"/>
                <w14:ligatures w14:val="none"/>
              </w:rPr>
            </w:pPr>
            <w:r w:rsidRPr="00873CBE">
              <w:rPr>
                <w:rFonts w:ascii="仿宋" w:eastAsia="仿宋" w:hAnsi="仿宋" w:cs="宋体" w:hint="eastAsia"/>
                <w:color w:val="000000"/>
                <w:kern w:val="0"/>
                <w:sz w:val="24"/>
                <w:szCs w:val="24"/>
                <w14:ligatures w14:val="none"/>
              </w:rPr>
              <w:t>合计</w:t>
            </w:r>
          </w:p>
        </w:tc>
        <w:tc>
          <w:tcPr>
            <w:tcW w:w="2545"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BA12736"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1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06A26A6"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3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35974AA"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9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9DD66BD"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04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DBB3759"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98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247579B"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07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5F89BF7"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225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D843796"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1589" w:type="dxa"/>
            <w:tcBorders>
              <w:top w:val="nil"/>
              <w:left w:val="nil"/>
              <w:bottom w:val="single" w:sz="8" w:space="0" w:color="000000"/>
              <w:right w:val="single" w:sz="8" w:space="0" w:color="000000"/>
            </w:tcBorders>
            <w:tcMar>
              <w:top w:w="75" w:type="dxa"/>
              <w:left w:w="75" w:type="dxa"/>
              <w:bottom w:w="75" w:type="dxa"/>
              <w:right w:w="75" w:type="dxa"/>
            </w:tcMar>
            <w:hideMark/>
          </w:tcPr>
          <w:p w14:paraId="14553BB4"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c>
          <w:tcPr>
            <w:tcW w:w="71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4E02370" w14:textId="77777777" w:rsidR="00873CBE" w:rsidRPr="00873CBE" w:rsidRDefault="00873CBE" w:rsidP="00873CBE">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873CBE">
              <w:rPr>
                <w:rFonts w:ascii="宋体" w:eastAsia="宋体" w:hAnsi="宋体" w:cs="宋体" w:hint="eastAsia"/>
                <w:color w:val="000000"/>
                <w:kern w:val="0"/>
                <w:sz w:val="28"/>
                <w:szCs w:val="28"/>
                <w14:ligatures w14:val="none"/>
              </w:rPr>
              <w:t> </w:t>
            </w:r>
          </w:p>
        </w:tc>
      </w:tr>
      <w:tr w:rsidR="00873CBE" w:rsidRPr="00873CBE" w14:paraId="5168DB6A" w14:textId="77777777" w:rsidTr="00873CBE">
        <w:trPr>
          <w:trHeight w:val="510"/>
          <w:jc w:val="center"/>
        </w:trPr>
        <w:tc>
          <w:tcPr>
            <w:tcW w:w="15424" w:type="dxa"/>
            <w:gridSpan w:val="12"/>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14:paraId="60C71B22" w14:textId="77777777" w:rsidR="00873CBE" w:rsidRPr="00873CBE" w:rsidRDefault="00873CBE" w:rsidP="00873CBE">
            <w:pPr>
              <w:widowControl/>
              <w:wordWrap w:val="0"/>
              <w:spacing w:line="368" w:lineRule="atLeast"/>
              <w:ind w:firstLine="480"/>
              <w:jc w:val="left"/>
              <w:rPr>
                <w:rFonts w:ascii="宋体" w:eastAsia="宋体" w:hAnsi="宋体" w:cs="宋体" w:hint="eastAsia"/>
                <w:color w:val="000000"/>
                <w:kern w:val="0"/>
                <w:sz w:val="24"/>
                <w:szCs w:val="24"/>
                <w14:ligatures w14:val="none"/>
              </w:rPr>
            </w:pPr>
            <w:r w:rsidRPr="00873CBE">
              <w:rPr>
                <w:rFonts w:ascii="仿宋" w:eastAsia="仿宋" w:hAnsi="仿宋" w:cs="宋体" w:hint="eastAsia"/>
                <w:color w:val="000000"/>
                <w:kern w:val="0"/>
                <w:sz w:val="24"/>
                <w:szCs w:val="24"/>
                <w14:ligatures w14:val="none"/>
              </w:rPr>
              <w:t>填报人：</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Calibri" w:eastAsia="仿宋" w:hAnsi="Calibri" w:cs="Calibri"/>
                <w:color w:val="000000"/>
                <w:kern w:val="0"/>
                <w:sz w:val="24"/>
                <w:szCs w:val="24"/>
                <w14:ligatures w14:val="none"/>
              </w:rPr>
              <w:t> </w:t>
            </w:r>
            <w:r w:rsidRPr="00873CBE">
              <w:rPr>
                <w:rFonts w:ascii="仿宋" w:eastAsia="仿宋" w:hAnsi="仿宋" w:cs="宋体" w:hint="eastAsia"/>
                <w:color w:val="000000"/>
                <w:kern w:val="0"/>
                <w:sz w:val="24"/>
                <w:szCs w:val="24"/>
                <w14:ligatures w14:val="none"/>
              </w:rPr>
              <w:t> </w:t>
            </w:r>
            <w:r w:rsidRPr="00873CBE">
              <w:rPr>
                <w:rFonts w:ascii="仿宋" w:eastAsia="仿宋" w:hAnsi="仿宋" w:cs="宋体" w:hint="eastAsia"/>
                <w:color w:val="000000"/>
                <w:kern w:val="0"/>
                <w:sz w:val="24"/>
                <w:szCs w:val="24"/>
                <w14:ligatures w14:val="none"/>
              </w:rPr>
              <w:t>联系电话：</w:t>
            </w:r>
          </w:p>
        </w:tc>
      </w:tr>
    </w:tbl>
    <w:p w14:paraId="3EB65935" w14:textId="77777777" w:rsidR="00873CBE" w:rsidRPr="00873CBE" w:rsidRDefault="00873CBE" w:rsidP="00873CBE">
      <w:pPr>
        <w:widowControl/>
        <w:jc w:val="left"/>
        <w:rPr>
          <w:rFonts w:ascii="宋体" w:eastAsia="宋体" w:hAnsi="宋体" w:cs="宋体" w:hint="eastAsia"/>
          <w:kern w:val="0"/>
          <w:sz w:val="24"/>
          <w:szCs w:val="24"/>
          <w14:ligatures w14:val="none"/>
        </w:rPr>
      </w:pPr>
      <w:r w:rsidRPr="00873CBE">
        <w:rPr>
          <w:rFonts w:ascii="微软雅黑" w:eastAsia="微软雅黑" w:hAnsi="微软雅黑" w:cs="宋体" w:hint="eastAsia"/>
          <w:color w:val="000000"/>
          <w:kern w:val="0"/>
          <w:sz w:val="24"/>
          <w:szCs w:val="24"/>
          <w14:ligatures w14:val="none"/>
        </w:rPr>
        <w:br w:type="textWrapping" w:clear="all"/>
      </w:r>
    </w:p>
    <w:p w14:paraId="74892F13" w14:textId="77777777" w:rsidR="00873CBE" w:rsidRPr="00873CBE" w:rsidRDefault="00873CBE" w:rsidP="00873CBE">
      <w:pPr>
        <w:widowControl/>
        <w:shd w:val="clear" w:color="auto" w:fill="FFFFFF"/>
        <w:spacing w:line="368" w:lineRule="atLeast"/>
        <w:jc w:val="left"/>
        <w:rPr>
          <w:rFonts w:ascii="宋体" w:eastAsia="宋体" w:hAnsi="宋体" w:cs="宋体"/>
          <w:color w:val="000000"/>
          <w:kern w:val="0"/>
          <w:sz w:val="24"/>
          <w:szCs w:val="24"/>
          <w14:ligatures w14:val="none"/>
        </w:rPr>
      </w:pPr>
      <w:r w:rsidRPr="00873CBE">
        <w:rPr>
          <w:rFonts w:ascii="黑体" w:eastAsia="黑体" w:hAnsi="黑体" w:cs="宋体" w:hint="eastAsia"/>
          <w:color w:val="000000"/>
          <w:kern w:val="0"/>
          <w:sz w:val="32"/>
          <w:szCs w:val="32"/>
          <w:shd w:val="clear" w:color="auto" w:fill="FFFFFF"/>
          <w14:ligatures w14:val="none"/>
        </w:rPr>
        <w:t>附件3</w:t>
      </w:r>
    </w:p>
    <w:p w14:paraId="4DDFF086" w14:textId="77777777" w:rsidR="00873CBE" w:rsidRPr="00873CBE" w:rsidRDefault="00873CBE" w:rsidP="00873CBE">
      <w:pPr>
        <w:widowControl/>
        <w:shd w:val="clear" w:color="auto" w:fill="FFFFFF"/>
        <w:spacing w:line="700" w:lineRule="atLeast"/>
        <w:jc w:val="center"/>
        <w:rPr>
          <w:rFonts w:ascii="宋体" w:eastAsia="宋体" w:hAnsi="宋体" w:cs="宋体" w:hint="eastAsia"/>
          <w:color w:val="000000"/>
          <w:kern w:val="0"/>
          <w:sz w:val="24"/>
          <w:szCs w:val="24"/>
          <w14:ligatures w14:val="none"/>
        </w:rPr>
      </w:pPr>
      <w:r w:rsidRPr="00873CBE">
        <w:rPr>
          <w:rFonts w:ascii="方正小标宋简体" w:eastAsia="方正小标宋简体" w:hAnsi="方正小标宋简体" w:cs="宋体" w:hint="eastAsia"/>
          <w:b/>
          <w:bCs/>
          <w:color w:val="000000"/>
          <w:spacing w:val="-6"/>
          <w:kern w:val="0"/>
          <w:sz w:val="44"/>
          <w:szCs w:val="44"/>
          <w:shd w:val="clear" w:color="auto" w:fill="FFFFFF"/>
          <w14:ligatures w14:val="none"/>
        </w:rPr>
        <w:t>邵东市2023年春季房交会购</w:t>
      </w:r>
      <w:proofErr w:type="gramStart"/>
      <w:r w:rsidRPr="00873CBE">
        <w:rPr>
          <w:rFonts w:ascii="方正小标宋简体" w:eastAsia="方正小标宋简体" w:hAnsi="方正小标宋简体" w:cs="宋体" w:hint="eastAsia"/>
          <w:b/>
          <w:bCs/>
          <w:color w:val="000000"/>
          <w:spacing w:val="-6"/>
          <w:kern w:val="0"/>
          <w:sz w:val="44"/>
          <w:szCs w:val="44"/>
          <w:shd w:val="clear" w:color="auto" w:fill="FFFFFF"/>
          <w14:ligatures w14:val="none"/>
        </w:rPr>
        <w:t>房契税</w:t>
      </w:r>
      <w:proofErr w:type="gramEnd"/>
      <w:r w:rsidRPr="00873CBE">
        <w:rPr>
          <w:rFonts w:ascii="方正小标宋简体" w:eastAsia="方正小标宋简体" w:hAnsi="方正小标宋简体" w:cs="宋体" w:hint="eastAsia"/>
          <w:b/>
          <w:bCs/>
          <w:color w:val="000000"/>
          <w:spacing w:val="-6"/>
          <w:kern w:val="0"/>
          <w:sz w:val="44"/>
          <w:szCs w:val="44"/>
          <w:shd w:val="clear" w:color="auto" w:fill="FFFFFF"/>
          <w14:ligatures w14:val="none"/>
        </w:rPr>
        <w:t>补贴申请</w:t>
      </w:r>
    </w:p>
    <w:p w14:paraId="231B3201" w14:textId="77777777" w:rsidR="00873CBE" w:rsidRPr="00873CBE" w:rsidRDefault="00873CBE" w:rsidP="00873CBE">
      <w:pPr>
        <w:widowControl/>
        <w:shd w:val="clear" w:color="auto" w:fill="FFFFFF"/>
        <w:spacing w:line="500" w:lineRule="atLeast"/>
        <w:ind w:firstLine="560"/>
        <w:rPr>
          <w:rFonts w:ascii="宋体" w:eastAsia="宋体" w:hAnsi="宋体" w:cs="宋体" w:hint="eastAsia"/>
          <w:color w:val="000000"/>
          <w:kern w:val="0"/>
          <w:sz w:val="24"/>
          <w:szCs w:val="24"/>
          <w14:ligatures w14:val="none"/>
        </w:rPr>
      </w:pPr>
      <w:r w:rsidRPr="00873CBE">
        <w:rPr>
          <w:rFonts w:ascii="宋体" w:eastAsia="宋体" w:hAnsi="宋体" w:cs="宋体" w:hint="eastAsia"/>
          <w:color w:val="000000"/>
          <w:kern w:val="0"/>
          <w:sz w:val="24"/>
          <w:szCs w:val="24"/>
          <w14:ligatures w14:val="none"/>
        </w:rPr>
        <w:t> </w:t>
      </w:r>
    </w:p>
    <w:p w14:paraId="655A045D" w14:textId="77777777" w:rsidR="00873CBE" w:rsidRPr="00873CBE" w:rsidRDefault="00873CBE" w:rsidP="00873CBE">
      <w:pPr>
        <w:widowControl/>
        <w:shd w:val="clear" w:color="auto" w:fill="FFFFFF"/>
        <w:spacing w:line="500" w:lineRule="atLeast"/>
        <w:ind w:firstLine="560"/>
        <w:rPr>
          <w:rFonts w:ascii="宋体" w:eastAsia="宋体" w:hAnsi="宋体" w:cs="宋体" w:hint="eastAsia"/>
          <w:color w:val="000000"/>
          <w:kern w:val="0"/>
          <w:sz w:val="24"/>
          <w:szCs w:val="24"/>
          <w14:ligatures w14:val="none"/>
        </w:rPr>
      </w:pPr>
      <w:r w:rsidRPr="00873CBE">
        <w:rPr>
          <w:rFonts w:ascii="仿宋" w:eastAsia="仿宋" w:hAnsi="仿宋" w:cs="宋体" w:hint="eastAsia"/>
          <w:color w:val="000000"/>
          <w:kern w:val="0"/>
          <w:sz w:val="28"/>
          <w:szCs w:val="28"/>
          <w:shd w:val="clear" w:color="auto" w:fill="FFFFFF"/>
          <w14:ligatures w14:val="none"/>
        </w:rPr>
        <w:t>申请人于2023年</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Calibri" w:eastAsia="仿宋" w:hAnsi="Calibri" w:cs="Calibri"/>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月</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Calibri" w:eastAsia="仿宋" w:hAnsi="Calibri" w:cs="Calibri"/>
          <w:color w:val="000000"/>
          <w:kern w:val="0"/>
          <w:sz w:val="28"/>
          <w:szCs w:val="28"/>
          <w:shd w:val="clear" w:color="auto" w:fill="FFFFFF"/>
          <w14:ligatures w14:val="none"/>
        </w:rPr>
        <w:t> </w:t>
      </w:r>
      <w:proofErr w:type="gramStart"/>
      <w:r w:rsidRPr="00873CBE">
        <w:rPr>
          <w:rFonts w:ascii="仿宋" w:eastAsia="仿宋" w:hAnsi="仿宋" w:cs="宋体" w:hint="eastAsia"/>
          <w:color w:val="000000"/>
          <w:kern w:val="0"/>
          <w:sz w:val="28"/>
          <w:szCs w:val="28"/>
          <w:shd w:val="clear" w:color="auto" w:fill="FFFFFF"/>
          <w14:ligatures w14:val="none"/>
        </w:rPr>
        <w:t>日购买</w:t>
      </w:r>
      <w:proofErr w:type="gramEnd"/>
      <w:r w:rsidRPr="00873CBE">
        <w:rPr>
          <w:rFonts w:ascii="仿宋" w:eastAsia="仿宋" w:hAnsi="仿宋" w:cs="宋体" w:hint="eastAsia"/>
          <w:color w:val="000000"/>
          <w:kern w:val="0"/>
          <w:sz w:val="28"/>
          <w:szCs w:val="28"/>
          <w:shd w:val="clear" w:color="auto" w:fill="FFFFFF"/>
          <w14:ligatures w14:val="none"/>
        </w:rPr>
        <w:t>位于</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Calibri" w:eastAsia="仿宋" w:hAnsi="Calibri" w:cs="Calibri"/>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商品房（1.住宅</w:t>
      </w:r>
      <w:r w:rsidRPr="00873CBE">
        <w:rPr>
          <w:rFonts w:ascii="Calibri" w:eastAsia="仿宋" w:hAnsi="Calibri" w:cs="Calibri"/>
          <w:color w:val="000000"/>
          <w:kern w:val="0"/>
          <w:sz w:val="28"/>
          <w:szCs w:val="28"/>
          <w:shd w:val="clear" w:color="auto" w:fill="FFFFFF"/>
          <w14:ligatures w14:val="none"/>
        </w:rPr>
        <w:t> </w:t>
      </w:r>
      <w:r w:rsidRPr="00873CBE">
        <w:rPr>
          <w:rFonts w:ascii="Wingdings 2" w:eastAsia="宋体" w:hAnsi="Wingdings 2" w:cs="宋体"/>
          <w:color w:val="000000"/>
          <w:kern w:val="0"/>
          <w:sz w:val="28"/>
          <w:szCs w:val="28"/>
          <w:shd w:val="clear" w:color="auto" w:fill="FFFFFF"/>
          <w14:ligatures w14:val="none"/>
        </w:rPr>
        <w:t>£</w:t>
      </w:r>
      <w:r w:rsidRPr="00873CBE">
        <w:rPr>
          <w:rFonts w:ascii="仿宋" w:eastAsia="仿宋" w:hAnsi="仿宋" w:cs="宋体" w:hint="eastAsia"/>
          <w:color w:val="000000"/>
          <w:kern w:val="0"/>
          <w:sz w:val="28"/>
          <w:szCs w:val="28"/>
          <w:shd w:val="clear" w:color="auto" w:fill="FFFFFF"/>
          <w14:ligatures w14:val="none"/>
        </w:rPr>
        <w:t>、2.商业门面</w:t>
      </w:r>
      <w:r w:rsidRPr="00873CBE">
        <w:rPr>
          <w:rFonts w:ascii="Calibri" w:eastAsia="仿宋" w:hAnsi="Calibri" w:cs="Calibri"/>
          <w:color w:val="000000"/>
          <w:kern w:val="0"/>
          <w:sz w:val="28"/>
          <w:szCs w:val="28"/>
          <w:shd w:val="clear" w:color="auto" w:fill="FFFFFF"/>
          <w14:ligatures w14:val="none"/>
        </w:rPr>
        <w:t> </w:t>
      </w:r>
      <w:r w:rsidRPr="00873CBE">
        <w:rPr>
          <w:rFonts w:ascii="Wingdings 2" w:eastAsia="宋体" w:hAnsi="Wingdings 2" w:cs="宋体"/>
          <w:color w:val="000000"/>
          <w:kern w:val="0"/>
          <w:sz w:val="28"/>
          <w:szCs w:val="28"/>
          <w:shd w:val="clear" w:color="auto" w:fill="FFFFFF"/>
          <w14:ligatures w14:val="none"/>
        </w:rPr>
        <w:t>£</w:t>
      </w:r>
      <w:r w:rsidRPr="00873CBE">
        <w:rPr>
          <w:rFonts w:ascii="仿宋" w:eastAsia="仿宋" w:hAnsi="仿宋" w:cs="宋体" w:hint="eastAsia"/>
          <w:color w:val="000000"/>
          <w:kern w:val="0"/>
          <w:sz w:val="28"/>
          <w:szCs w:val="28"/>
          <w:shd w:val="clear" w:color="auto" w:fill="FFFFFF"/>
          <w14:ligatures w14:val="none"/>
        </w:rPr>
        <w:t>、3.公寓</w:t>
      </w:r>
      <w:r w:rsidRPr="00873CBE">
        <w:rPr>
          <w:rFonts w:ascii="Calibri" w:eastAsia="仿宋" w:hAnsi="Calibri" w:cs="Calibri"/>
          <w:color w:val="000000"/>
          <w:kern w:val="0"/>
          <w:sz w:val="28"/>
          <w:szCs w:val="28"/>
          <w:shd w:val="clear" w:color="auto" w:fill="FFFFFF"/>
          <w14:ligatures w14:val="none"/>
        </w:rPr>
        <w:t> </w:t>
      </w:r>
      <w:r w:rsidRPr="00873CBE">
        <w:rPr>
          <w:rFonts w:ascii="Wingdings 2" w:eastAsia="宋体" w:hAnsi="Wingdings 2" w:cs="宋体"/>
          <w:color w:val="000000"/>
          <w:kern w:val="0"/>
          <w:sz w:val="28"/>
          <w:szCs w:val="28"/>
          <w:shd w:val="clear" w:color="auto" w:fill="FFFFFF"/>
          <w14:ligatures w14:val="none"/>
        </w:rPr>
        <w:t>£</w:t>
      </w:r>
      <w:r w:rsidRPr="00873CBE">
        <w:rPr>
          <w:rFonts w:ascii="仿宋" w:eastAsia="仿宋" w:hAnsi="仿宋" w:cs="宋体" w:hint="eastAsia"/>
          <w:color w:val="000000"/>
          <w:kern w:val="0"/>
          <w:sz w:val="28"/>
          <w:szCs w:val="28"/>
          <w:shd w:val="clear" w:color="auto" w:fill="FFFFFF"/>
          <w14:ligatures w14:val="none"/>
        </w:rPr>
        <w:t>），购房金额</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p>
    <w:p w14:paraId="49663FDF" w14:textId="77777777" w:rsidR="00873CBE" w:rsidRPr="00873CBE" w:rsidRDefault="00873CBE" w:rsidP="00873CBE">
      <w:pPr>
        <w:widowControl/>
        <w:shd w:val="clear" w:color="auto" w:fill="FFFFFF"/>
        <w:spacing w:line="500" w:lineRule="atLeast"/>
        <w:ind w:firstLine="560"/>
        <w:rPr>
          <w:rFonts w:ascii="宋体" w:eastAsia="宋体" w:hAnsi="宋体" w:cs="宋体" w:hint="eastAsia"/>
          <w:color w:val="000000"/>
          <w:kern w:val="0"/>
          <w:sz w:val="24"/>
          <w:szCs w:val="24"/>
          <w14:ligatures w14:val="none"/>
        </w:rPr>
      </w:pP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Calibri" w:eastAsia="仿宋" w:hAnsi="Calibri" w:cs="Calibri"/>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元，已缴纳契税</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Calibri" w:eastAsia="仿宋" w:hAnsi="Calibri" w:cs="Calibri"/>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元。根据邵东市2023年春季房交会优惠政策，我可以享受购</w:t>
      </w:r>
      <w:proofErr w:type="gramStart"/>
      <w:r w:rsidRPr="00873CBE">
        <w:rPr>
          <w:rFonts w:ascii="仿宋" w:eastAsia="仿宋" w:hAnsi="仿宋" w:cs="宋体" w:hint="eastAsia"/>
          <w:color w:val="000000"/>
          <w:kern w:val="0"/>
          <w:sz w:val="28"/>
          <w:szCs w:val="28"/>
          <w:shd w:val="clear" w:color="auto" w:fill="FFFFFF"/>
          <w14:ligatures w14:val="none"/>
        </w:rPr>
        <w:t>房契税</w:t>
      </w:r>
      <w:proofErr w:type="gramEnd"/>
      <w:r w:rsidRPr="00873CBE">
        <w:rPr>
          <w:rFonts w:ascii="仿宋" w:eastAsia="仿宋" w:hAnsi="仿宋" w:cs="宋体" w:hint="eastAsia"/>
          <w:color w:val="000000"/>
          <w:kern w:val="0"/>
          <w:sz w:val="28"/>
          <w:szCs w:val="28"/>
          <w:shd w:val="clear" w:color="auto" w:fill="FFFFFF"/>
          <w14:ligatures w14:val="none"/>
        </w:rPr>
        <w:t>补贴金额合计</w:t>
      </w:r>
    </w:p>
    <w:p w14:paraId="72AD30EA" w14:textId="77777777" w:rsidR="00873CBE" w:rsidRPr="00873CBE" w:rsidRDefault="00873CBE" w:rsidP="00873CBE">
      <w:pPr>
        <w:widowControl/>
        <w:shd w:val="clear" w:color="auto" w:fill="FFFFFF"/>
        <w:spacing w:line="500" w:lineRule="atLeast"/>
        <w:ind w:firstLine="560"/>
        <w:rPr>
          <w:rFonts w:ascii="宋体" w:eastAsia="宋体" w:hAnsi="宋体" w:cs="宋体" w:hint="eastAsia"/>
          <w:color w:val="000000"/>
          <w:kern w:val="0"/>
          <w:sz w:val="24"/>
          <w:szCs w:val="24"/>
          <w14:ligatures w14:val="none"/>
        </w:rPr>
      </w:pP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Calibri" w:eastAsia="仿宋" w:hAnsi="Calibri" w:cs="Calibri"/>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元，现申请享受该商品房购</w:t>
      </w:r>
      <w:proofErr w:type="gramStart"/>
      <w:r w:rsidRPr="00873CBE">
        <w:rPr>
          <w:rFonts w:ascii="仿宋" w:eastAsia="仿宋" w:hAnsi="仿宋" w:cs="宋体" w:hint="eastAsia"/>
          <w:color w:val="000000"/>
          <w:kern w:val="0"/>
          <w:sz w:val="28"/>
          <w:szCs w:val="28"/>
          <w:shd w:val="clear" w:color="auto" w:fill="FFFFFF"/>
          <w14:ligatures w14:val="none"/>
        </w:rPr>
        <w:t>房契税</w:t>
      </w:r>
      <w:proofErr w:type="gramEnd"/>
      <w:r w:rsidRPr="00873CBE">
        <w:rPr>
          <w:rFonts w:ascii="仿宋" w:eastAsia="仿宋" w:hAnsi="仿宋" w:cs="宋体" w:hint="eastAsia"/>
          <w:color w:val="000000"/>
          <w:kern w:val="0"/>
          <w:sz w:val="28"/>
          <w:szCs w:val="28"/>
          <w:shd w:val="clear" w:color="auto" w:fill="FFFFFF"/>
          <w14:ligatures w14:val="none"/>
        </w:rPr>
        <w:t>补贴，并指定购</w:t>
      </w:r>
      <w:proofErr w:type="gramStart"/>
      <w:r w:rsidRPr="00873CBE">
        <w:rPr>
          <w:rFonts w:ascii="仿宋" w:eastAsia="仿宋" w:hAnsi="仿宋" w:cs="宋体" w:hint="eastAsia"/>
          <w:color w:val="000000"/>
          <w:kern w:val="0"/>
          <w:sz w:val="28"/>
          <w:szCs w:val="28"/>
          <w:shd w:val="clear" w:color="auto" w:fill="FFFFFF"/>
          <w14:ligatures w14:val="none"/>
        </w:rPr>
        <w:t>房契税</w:t>
      </w:r>
      <w:proofErr w:type="gramEnd"/>
      <w:r w:rsidRPr="00873CBE">
        <w:rPr>
          <w:rFonts w:ascii="仿宋" w:eastAsia="仿宋" w:hAnsi="仿宋" w:cs="宋体" w:hint="eastAsia"/>
          <w:color w:val="000000"/>
          <w:kern w:val="0"/>
          <w:sz w:val="28"/>
          <w:szCs w:val="28"/>
          <w:shd w:val="clear" w:color="auto" w:fill="FFFFFF"/>
          <w14:ligatures w14:val="none"/>
        </w:rPr>
        <w:t>补贴收款账户：申请人户名</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Calibri" w:eastAsia="仿宋" w:hAnsi="Calibri" w:cs="Calibri"/>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，开户银行</w:t>
      </w:r>
      <w:r w:rsidRPr="00873CBE">
        <w:rPr>
          <w:rFonts w:ascii="仿宋" w:eastAsia="仿宋" w:hAnsi="仿宋" w:cs="宋体" w:hint="eastAsia"/>
          <w:color w:val="000000"/>
          <w:kern w:val="0"/>
          <w:sz w:val="28"/>
          <w:szCs w:val="28"/>
          <w:shd w:val="clear" w:color="auto" w:fill="FFFFFF"/>
          <w14:ligatures w14:val="none"/>
        </w:rPr>
        <w:t> </w:t>
      </w:r>
      <w:r w:rsidRPr="00873CBE">
        <w:rPr>
          <w:rFonts w:ascii="Calibri" w:eastAsia="仿宋" w:hAnsi="Calibri" w:cs="Calibri"/>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，账号</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Calibri" w:eastAsia="仿宋" w:hAnsi="Calibri" w:cs="Calibri"/>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，联系电话</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Calibri" w:eastAsia="仿宋" w:hAnsi="Calibri" w:cs="Calibri"/>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w:t>
      </w:r>
    </w:p>
    <w:p w14:paraId="793A7837" w14:textId="77777777" w:rsidR="00873CBE" w:rsidRPr="00873CBE" w:rsidRDefault="00873CBE" w:rsidP="00873CBE">
      <w:pPr>
        <w:widowControl/>
        <w:shd w:val="clear" w:color="auto" w:fill="FFFFFF"/>
        <w:spacing w:line="500" w:lineRule="atLeast"/>
        <w:ind w:firstLine="560"/>
        <w:rPr>
          <w:rFonts w:ascii="宋体" w:eastAsia="宋体" w:hAnsi="宋体" w:cs="宋体" w:hint="eastAsia"/>
          <w:color w:val="000000"/>
          <w:kern w:val="0"/>
          <w:sz w:val="24"/>
          <w:szCs w:val="24"/>
          <w14:ligatures w14:val="none"/>
        </w:rPr>
      </w:pPr>
      <w:r w:rsidRPr="00873CBE">
        <w:rPr>
          <w:rFonts w:ascii="仿宋" w:eastAsia="仿宋" w:hAnsi="仿宋" w:cs="宋体" w:hint="eastAsia"/>
          <w:color w:val="000000"/>
          <w:kern w:val="0"/>
          <w:sz w:val="28"/>
          <w:szCs w:val="28"/>
          <w:shd w:val="clear" w:color="auto" w:fill="FFFFFF"/>
          <w14:ligatures w14:val="none"/>
        </w:rPr>
        <w:t>申请人承诺：申请人享受</w:t>
      </w:r>
      <w:proofErr w:type="gramStart"/>
      <w:r w:rsidRPr="00873CBE">
        <w:rPr>
          <w:rFonts w:ascii="仿宋" w:eastAsia="仿宋" w:hAnsi="仿宋" w:cs="宋体" w:hint="eastAsia"/>
          <w:color w:val="000000"/>
          <w:kern w:val="0"/>
          <w:sz w:val="28"/>
          <w:szCs w:val="28"/>
          <w:shd w:val="clear" w:color="auto" w:fill="FFFFFF"/>
          <w14:ligatures w14:val="none"/>
        </w:rPr>
        <w:t>本购房契税</w:t>
      </w:r>
      <w:proofErr w:type="gramEnd"/>
      <w:r w:rsidRPr="00873CBE">
        <w:rPr>
          <w:rFonts w:ascii="仿宋" w:eastAsia="仿宋" w:hAnsi="仿宋" w:cs="宋体" w:hint="eastAsia"/>
          <w:color w:val="000000"/>
          <w:kern w:val="0"/>
          <w:sz w:val="28"/>
          <w:szCs w:val="28"/>
          <w:shd w:val="clear" w:color="auto" w:fill="FFFFFF"/>
          <w14:ligatures w14:val="none"/>
        </w:rPr>
        <w:t>补贴后，无论何种原因导致申请人解除前述商品房买卖合同，将如数退还所领购</w:t>
      </w:r>
      <w:proofErr w:type="gramStart"/>
      <w:r w:rsidRPr="00873CBE">
        <w:rPr>
          <w:rFonts w:ascii="仿宋" w:eastAsia="仿宋" w:hAnsi="仿宋" w:cs="宋体" w:hint="eastAsia"/>
          <w:color w:val="000000"/>
          <w:kern w:val="0"/>
          <w:sz w:val="28"/>
          <w:szCs w:val="28"/>
          <w:shd w:val="clear" w:color="auto" w:fill="FFFFFF"/>
          <w14:ligatures w14:val="none"/>
        </w:rPr>
        <w:t>房契税</w:t>
      </w:r>
      <w:proofErr w:type="gramEnd"/>
      <w:r w:rsidRPr="00873CBE">
        <w:rPr>
          <w:rFonts w:ascii="仿宋" w:eastAsia="仿宋" w:hAnsi="仿宋" w:cs="宋体" w:hint="eastAsia"/>
          <w:color w:val="000000"/>
          <w:kern w:val="0"/>
          <w:sz w:val="28"/>
          <w:szCs w:val="28"/>
          <w:shd w:val="clear" w:color="auto" w:fill="FFFFFF"/>
          <w14:ligatures w14:val="none"/>
        </w:rPr>
        <w:t>补贴，且先退还已领取的购</w:t>
      </w:r>
      <w:proofErr w:type="gramStart"/>
      <w:r w:rsidRPr="00873CBE">
        <w:rPr>
          <w:rFonts w:ascii="仿宋" w:eastAsia="仿宋" w:hAnsi="仿宋" w:cs="宋体" w:hint="eastAsia"/>
          <w:color w:val="000000"/>
          <w:kern w:val="0"/>
          <w:sz w:val="28"/>
          <w:szCs w:val="28"/>
          <w:shd w:val="clear" w:color="auto" w:fill="FFFFFF"/>
          <w14:ligatures w14:val="none"/>
        </w:rPr>
        <w:t>房契税</w:t>
      </w:r>
      <w:proofErr w:type="gramEnd"/>
      <w:r w:rsidRPr="00873CBE">
        <w:rPr>
          <w:rFonts w:ascii="仿宋" w:eastAsia="仿宋" w:hAnsi="仿宋" w:cs="宋体" w:hint="eastAsia"/>
          <w:color w:val="000000"/>
          <w:kern w:val="0"/>
          <w:sz w:val="28"/>
          <w:szCs w:val="28"/>
          <w:shd w:val="clear" w:color="auto" w:fill="FFFFFF"/>
          <w14:ligatures w14:val="none"/>
        </w:rPr>
        <w:t>补贴，再向税务部门申请退还契税。</w:t>
      </w:r>
    </w:p>
    <w:p w14:paraId="5322D5E2" w14:textId="77777777" w:rsidR="00873CBE" w:rsidRPr="00873CBE" w:rsidRDefault="00873CBE" w:rsidP="00873CBE">
      <w:pPr>
        <w:widowControl/>
        <w:shd w:val="clear" w:color="auto" w:fill="FFFFFF"/>
        <w:spacing w:line="500" w:lineRule="atLeast"/>
        <w:ind w:firstLine="560"/>
        <w:rPr>
          <w:rFonts w:ascii="宋体" w:eastAsia="宋体" w:hAnsi="宋体" w:cs="宋体" w:hint="eastAsia"/>
          <w:color w:val="000000"/>
          <w:kern w:val="0"/>
          <w:sz w:val="24"/>
          <w:szCs w:val="24"/>
          <w14:ligatures w14:val="none"/>
        </w:rPr>
      </w:pPr>
      <w:r w:rsidRPr="00873CBE">
        <w:rPr>
          <w:rFonts w:ascii="仿宋" w:eastAsia="仿宋" w:hAnsi="仿宋" w:cs="宋体" w:hint="eastAsia"/>
          <w:color w:val="000000"/>
          <w:kern w:val="0"/>
          <w:sz w:val="28"/>
          <w:szCs w:val="28"/>
          <w:shd w:val="clear" w:color="auto" w:fill="FFFFFF"/>
          <w14:ligatures w14:val="none"/>
        </w:rPr>
        <w:lastRenderedPageBreak/>
        <w:t>本申请由申请人委托销售该房屋的房地产开发企业代为办理。代办方承诺：</w:t>
      </w:r>
    </w:p>
    <w:p w14:paraId="7A741B56" w14:textId="77777777" w:rsidR="00873CBE" w:rsidRPr="00873CBE" w:rsidRDefault="00873CBE" w:rsidP="00873CBE">
      <w:pPr>
        <w:widowControl/>
        <w:shd w:val="clear" w:color="auto" w:fill="FFFFFF"/>
        <w:spacing w:line="500" w:lineRule="atLeast"/>
        <w:ind w:firstLine="560"/>
        <w:rPr>
          <w:rFonts w:ascii="宋体" w:eastAsia="宋体" w:hAnsi="宋体" w:cs="宋体" w:hint="eastAsia"/>
          <w:color w:val="000000"/>
          <w:kern w:val="0"/>
          <w:sz w:val="24"/>
          <w:szCs w:val="24"/>
          <w14:ligatures w14:val="none"/>
        </w:rPr>
      </w:pPr>
      <w:r w:rsidRPr="00873CBE">
        <w:rPr>
          <w:rFonts w:ascii="仿宋" w:eastAsia="仿宋" w:hAnsi="仿宋" w:cs="宋体" w:hint="eastAsia"/>
          <w:color w:val="000000"/>
          <w:kern w:val="0"/>
          <w:sz w:val="28"/>
          <w:szCs w:val="28"/>
          <w:shd w:val="clear" w:color="auto" w:fill="FFFFFF"/>
          <w14:ligatures w14:val="none"/>
        </w:rPr>
        <w:t>1.对申请人信息真实准确性承担法律责任。</w:t>
      </w:r>
    </w:p>
    <w:p w14:paraId="5349A315" w14:textId="77777777" w:rsidR="00873CBE" w:rsidRPr="00873CBE" w:rsidRDefault="00873CBE" w:rsidP="00873CBE">
      <w:pPr>
        <w:widowControl/>
        <w:shd w:val="clear" w:color="auto" w:fill="FFFFFF"/>
        <w:spacing w:line="500" w:lineRule="atLeast"/>
        <w:ind w:firstLine="560"/>
        <w:rPr>
          <w:rFonts w:ascii="宋体" w:eastAsia="宋体" w:hAnsi="宋体" w:cs="宋体" w:hint="eastAsia"/>
          <w:color w:val="000000"/>
          <w:kern w:val="0"/>
          <w:sz w:val="24"/>
          <w:szCs w:val="24"/>
          <w14:ligatures w14:val="none"/>
        </w:rPr>
      </w:pPr>
      <w:r w:rsidRPr="00873CBE">
        <w:rPr>
          <w:rFonts w:ascii="仿宋" w:eastAsia="仿宋" w:hAnsi="仿宋" w:cs="宋体" w:hint="eastAsia"/>
          <w:color w:val="000000"/>
          <w:kern w:val="0"/>
          <w:sz w:val="28"/>
          <w:szCs w:val="28"/>
          <w:shd w:val="clear" w:color="auto" w:fill="FFFFFF"/>
          <w14:ligatures w14:val="none"/>
        </w:rPr>
        <w:t>2.若申请人享受购</w:t>
      </w:r>
      <w:proofErr w:type="gramStart"/>
      <w:r w:rsidRPr="00873CBE">
        <w:rPr>
          <w:rFonts w:ascii="仿宋" w:eastAsia="仿宋" w:hAnsi="仿宋" w:cs="宋体" w:hint="eastAsia"/>
          <w:color w:val="000000"/>
          <w:kern w:val="0"/>
          <w:sz w:val="28"/>
          <w:szCs w:val="28"/>
          <w:shd w:val="clear" w:color="auto" w:fill="FFFFFF"/>
          <w14:ligatures w14:val="none"/>
        </w:rPr>
        <w:t>房契税</w:t>
      </w:r>
      <w:proofErr w:type="gramEnd"/>
      <w:r w:rsidRPr="00873CBE">
        <w:rPr>
          <w:rFonts w:ascii="仿宋" w:eastAsia="仿宋" w:hAnsi="仿宋" w:cs="宋体" w:hint="eastAsia"/>
          <w:color w:val="000000"/>
          <w:kern w:val="0"/>
          <w:sz w:val="28"/>
          <w:szCs w:val="28"/>
          <w:shd w:val="clear" w:color="auto" w:fill="FFFFFF"/>
          <w14:ligatures w14:val="none"/>
        </w:rPr>
        <w:t>补贴后解除购房合同，代办方在解除购房合同时书面告知邵东市住建局；未及时告知造成申请人已领取的购</w:t>
      </w:r>
      <w:proofErr w:type="gramStart"/>
      <w:r w:rsidRPr="00873CBE">
        <w:rPr>
          <w:rFonts w:ascii="仿宋" w:eastAsia="仿宋" w:hAnsi="仿宋" w:cs="宋体" w:hint="eastAsia"/>
          <w:color w:val="000000"/>
          <w:kern w:val="0"/>
          <w:sz w:val="28"/>
          <w:szCs w:val="28"/>
          <w:shd w:val="clear" w:color="auto" w:fill="FFFFFF"/>
          <w14:ligatures w14:val="none"/>
        </w:rPr>
        <w:t>房契税</w:t>
      </w:r>
      <w:proofErr w:type="gramEnd"/>
      <w:r w:rsidRPr="00873CBE">
        <w:rPr>
          <w:rFonts w:ascii="仿宋" w:eastAsia="仿宋" w:hAnsi="仿宋" w:cs="宋体" w:hint="eastAsia"/>
          <w:color w:val="000000"/>
          <w:kern w:val="0"/>
          <w:sz w:val="28"/>
          <w:szCs w:val="28"/>
          <w:shd w:val="clear" w:color="auto" w:fill="FFFFFF"/>
          <w14:ligatures w14:val="none"/>
        </w:rPr>
        <w:t>补贴未退还的，由代办方代为退还。</w:t>
      </w:r>
    </w:p>
    <w:p w14:paraId="4B024BBF" w14:textId="77777777" w:rsidR="00873CBE" w:rsidRPr="00873CBE" w:rsidRDefault="00873CBE" w:rsidP="00873CBE">
      <w:pPr>
        <w:widowControl/>
        <w:shd w:val="clear" w:color="auto" w:fill="FFFFFF"/>
        <w:spacing w:line="500" w:lineRule="atLeast"/>
        <w:ind w:firstLine="560"/>
        <w:rPr>
          <w:rFonts w:ascii="宋体" w:eastAsia="宋体" w:hAnsi="宋体" w:cs="宋体" w:hint="eastAsia"/>
          <w:color w:val="000000"/>
          <w:kern w:val="0"/>
          <w:sz w:val="24"/>
          <w:szCs w:val="24"/>
          <w14:ligatures w14:val="none"/>
        </w:rPr>
      </w:pPr>
      <w:r w:rsidRPr="00873CBE">
        <w:rPr>
          <w:rFonts w:ascii="仿宋" w:eastAsia="仿宋" w:hAnsi="仿宋" w:cs="宋体" w:hint="eastAsia"/>
          <w:color w:val="000000"/>
          <w:kern w:val="0"/>
          <w:sz w:val="28"/>
          <w:szCs w:val="28"/>
          <w:shd w:val="clear" w:color="auto" w:fill="FFFFFF"/>
          <w14:ligatures w14:val="none"/>
        </w:rPr>
        <w:t>申请人（购房人）签字（盖章）：</w:t>
      </w:r>
    </w:p>
    <w:p w14:paraId="3220C68A" w14:textId="77777777" w:rsidR="00873CBE" w:rsidRPr="00873CBE" w:rsidRDefault="00873CBE" w:rsidP="00873CBE">
      <w:pPr>
        <w:widowControl/>
        <w:shd w:val="clear" w:color="auto" w:fill="FFFFFF"/>
        <w:spacing w:line="500" w:lineRule="atLeast"/>
        <w:ind w:firstLine="560"/>
        <w:rPr>
          <w:rFonts w:ascii="宋体" w:eastAsia="宋体" w:hAnsi="宋体" w:cs="宋体" w:hint="eastAsia"/>
          <w:color w:val="000000"/>
          <w:kern w:val="0"/>
          <w:sz w:val="24"/>
          <w:szCs w:val="24"/>
          <w14:ligatures w14:val="none"/>
        </w:rPr>
      </w:pPr>
      <w:r w:rsidRPr="00873CBE">
        <w:rPr>
          <w:rFonts w:ascii="仿宋" w:eastAsia="仿宋" w:hAnsi="仿宋" w:cs="宋体" w:hint="eastAsia"/>
          <w:color w:val="000000"/>
          <w:kern w:val="0"/>
          <w:sz w:val="28"/>
          <w:szCs w:val="28"/>
          <w:shd w:val="clear" w:color="auto" w:fill="FFFFFF"/>
          <w14:ligatures w14:val="none"/>
        </w:rPr>
        <w:t>身份证号码（纳税人识别号）：</w:t>
      </w:r>
    </w:p>
    <w:p w14:paraId="2E6D620B" w14:textId="77777777" w:rsidR="00873CBE" w:rsidRPr="00873CBE" w:rsidRDefault="00873CBE" w:rsidP="00873CBE">
      <w:pPr>
        <w:widowControl/>
        <w:shd w:val="clear" w:color="auto" w:fill="FFFFFF"/>
        <w:spacing w:line="500" w:lineRule="atLeast"/>
        <w:ind w:firstLine="560"/>
        <w:rPr>
          <w:rFonts w:ascii="宋体" w:eastAsia="宋体" w:hAnsi="宋体" w:cs="宋体" w:hint="eastAsia"/>
          <w:color w:val="000000"/>
          <w:kern w:val="0"/>
          <w:sz w:val="24"/>
          <w:szCs w:val="24"/>
          <w14:ligatures w14:val="none"/>
        </w:rPr>
      </w:pPr>
      <w:r w:rsidRPr="00873CBE">
        <w:rPr>
          <w:rFonts w:ascii="仿宋" w:eastAsia="仿宋" w:hAnsi="仿宋" w:cs="宋体" w:hint="eastAsia"/>
          <w:color w:val="000000"/>
          <w:kern w:val="0"/>
          <w:sz w:val="28"/>
          <w:szCs w:val="28"/>
          <w:shd w:val="clear" w:color="auto" w:fill="FFFFFF"/>
          <w14:ligatures w14:val="none"/>
        </w:rPr>
        <w:t>代办方（房地产开发企业）盖章：</w:t>
      </w:r>
    </w:p>
    <w:p w14:paraId="35570588" w14:textId="77777777" w:rsidR="00873CBE" w:rsidRPr="00873CBE" w:rsidRDefault="00873CBE" w:rsidP="00873CBE">
      <w:pPr>
        <w:widowControl/>
        <w:spacing w:line="500" w:lineRule="atLeast"/>
        <w:ind w:firstLine="560"/>
        <w:rPr>
          <w:rFonts w:ascii="宋体" w:eastAsia="宋体" w:hAnsi="宋体" w:cs="宋体" w:hint="eastAsia"/>
          <w:color w:val="000000"/>
          <w:kern w:val="0"/>
          <w:sz w:val="28"/>
          <w:szCs w:val="28"/>
          <w14:ligatures w14:val="none"/>
        </w:rPr>
      </w:pPr>
      <w:r w:rsidRPr="00873CBE">
        <w:rPr>
          <w:rFonts w:ascii="仿宋" w:eastAsia="仿宋" w:hAnsi="仿宋" w:cs="宋体" w:hint="eastAsia"/>
          <w:color w:val="000000"/>
          <w:kern w:val="0"/>
          <w:sz w:val="28"/>
          <w:szCs w:val="28"/>
          <w:shd w:val="clear" w:color="auto" w:fill="FFFFFF"/>
          <w14:ligatures w14:val="none"/>
        </w:rPr>
        <w:t>申请日期：</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Calibri" w:eastAsia="仿宋" w:hAnsi="Calibri" w:cs="Calibri"/>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年</w:t>
      </w:r>
      <w:r w:rsidRPr="00873CBE">
        <w:rPr>
          <w:rFonts w:ascii="仿宋" w:eastAsia="仿宋" w:hAnsi="仿宋" w:cs="宋体" w:hint="eastAsia"/>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 </w:t>
      </w:r>
      <w:r w:rsidRPr="00873CBE">
        <w:rPr>
          <w:rFonts w:ascii="Calibri" w:eastAsia="仿宋" w:hAnsi="Calibri" w:cs="Calibri"/>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月</w:t>
      </w:r>
      <w:r w:rsidRPr="00873CBE">
        <w:rPr>
          <w:rFonts w:ascii="仿宋" w:eastAsia="仿宋" w:hAnsi="仿宋" w:cs="宋体" w:hint="eastAsia"/>
          <w:color w:val="000000"/>
          <w:kern w:val="0"/>
          <w:sz w:val="28"/>
          <w:szCs w:val="28"/>
          <w:shd w:val="clear" w:color="auto" w:fill="FFFFFF"/>
          <w14:ligatures w14:val="none"/>
        </w:rPr>
        <w:t> </w:t>
      </w:r>
      <w:r w:rsidRPr="00873CBE">
        <w:rPr>
          <w:rFonts w:ascii="Calibri" w:eastAsia="仿宋" w:hAnsi="Calibri" w:cs="Calibri"/>
          <w:color w:val="000000"/>
          <w:kern w:val="0"/>
          <w:sz w:val="28"/>
          <w:szCs w:val="28"/>
          <w:shd w:val="clear" w:color="auto" w:fill="FFFFFF"/>
          <w14:ligatures w14:val="none"/>
        </w:rPr>
        <w:t> </w:t>
      </w:r>
      <w:r w:rsidRPr="00873CBE">
        <w:rPr>
          <w:rFonts w:ascii="仿宋" w:eastAsia="仿宋" w:hAnsi="仿宋" w:cs="宋体" w:hint="eastAsia"/>
          <w:color w:val="000000"/>
          <w:kern w:val="0"/>
          <w:sz w:val="28"/>
          <w:szCs w:val="28"/>
          <w:shd w:val="clear" w:color="auto" w:fill="FFFFFF"/>
          <w14:ligatures w14:val="none"/>
        </w:rPr>
        <w:t>日</w:t>
      </w:r>
    </w:p>
    <w:p w14:paraId="1A218AF2" w14:textId="667BFB76" w:rsidR="00DB7F77" w:rsidRDefault="00873CBE" w:rsidP="00873CBE">
      <w:r w:rsidRPr="00873CBE">
        <w:rPr>
          <w:rFonts w:ascii="仿宋" w:eastAsia="仿宋" w:hAnsi="仿宋" w:cs="宋体" w:hint="eastAsia"/>
          <w:color w:val="000000"/>
          <w:kern w:val="0"/>
          <w:sz w:val="32"/>
          <w:szCs w:val="32"/>
          <w14:ligatures w14:val="none"/>
        </w:rPr>
        <w:br w:type="textWrapping" w:clear="all"/>
      </w:r>
    </w:p>
    <w:sectPr w:rsidR="00DB7F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2284" w14:textId="77777777" w:rsidR="00546D43" w:rsidRDefault="00546D43" w:rsidP="00873CBE">
      <w:r>
        <w:separator/>
      </w:r>
    </w:p>
  </w:endnote>
  <w:endnote w:type="continuationSeparator" w:id="0">
    <w:p w14:paraId="551EFD6E" w14:textId="77777777" w:rsidR="00546D43" w:rsidRDefault="00546D43" w:rsidP="0087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altName w:val="黑体"/>
    <w:charset w:val="86"/>
    <w:family w:val="auto"/>
    <w:pitch w:val="default"/>
    <w:sig w:usb0="00000000" w:usb1="00000000"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6E14" w14:textId="77777777" w:rsidR="00546D43" w:rsidRDefault="00546D43" w:rsidP="00873CBE">
      <w:r>
        <w:separator/>
      </w:r>
    </w:p>
  </w:footnote>
  <w:footnote w:type="continuationSeparator" w:id="0">
    <w:p w14:paraId="00D99766" w14:textId="77777777" w:rsidR="00546D43" w:rsidRDefault="00546D43" w:rsidP="00873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77"/>
    <w:rsid w:val="00546D43"/>
    <w:rsid w:val="00873CBE"/>
    <w:rsid w:val="00DA08E7"/>
    <w:rsid w:val="00DB7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18369"/>
  <w15:chartTrackingRefBased/>
  <w15:docId w15:val="{BDE8A2BD-D156-4DB3-AB5F-D848BD64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CBE"/>
    <w:pPr>
      <w:tabs>
        <w:tab w:val="center" w:pos="4153"/>
        <w:tab w:val="right" w:pos="8306"/>
      </w:tabs>
      <w:snapToGrid w:val="0"/>
      <w:jc w:val="center"/>
    </w:pPr>
    <w:rPr>
      <w:sz w:val="18"/>
      <w:szCs w:val="18"/>
    </w:rPr>
  </w:style>
  <w:style w:type="character" w:customStyle="1" w:styleId="a4">
    <w:name w:val="页眉 字符"/>
    <w:basedOn w:val="a0"/>
    <w:link w:val="a3"/>
    <w:uiPriority w:val="99"/>
    <w:rsid w:val="00873CBE"/>
    <w:rPr>
      <w:sz w:val="18"/>
      <w:szCs w:val="18"/>
    </w:rPr>
  </w:style>
  <w:style w:type="paragraph" w:styleId="a5">
    <w:name w:val="footer"/>
    <w:basedOn w:val="a"/>
    <w:link w:val="a6"/>
    <w:uiPriority w:val="99"/>
    <w:unhideWhenUsed/>
    <w:rsid w:val="00873CBE"/>
    <w:pPr>
      <w:tabs>
        <w:tab w:val="center" w:pos="4153"/>
        <w:tab w:val="right" w:pos="8306"/>
      </w:tabs>
      <w:snapToGrid w:val="0"/>
      <w:jc w:val="left"/>
    </w:pPr>
    <w:rPr>
      <w:sz w:val="18"/>
      <w:szCs w:val="18"/>
    </w:rPr>
  </w:style>
  <w:style w:type="character" w:customStyle="1" w:styleId="a6">
    <w:name w:val="页脚 字符"/>
    <w:basedOn w:val="a0"/>
    <w:link w:val="a5"/>
    <w:uiPriority w:val="99"/>
    <w:rsid w:val="00873CBE"/>
    <w:rPr>
      <w:sz w:val="18"/>
      <w:szCs w:val="18"/>
    </w:rPr>
  </w:style>
  <w:style w:type="paragraph" w:styleId="a7">
    <w:name w:val="Normal (Web)"/>
    <w:basedOn w:val="a"/>
    <w:uiPriority w:val="99"/>
    <w:semiHidden/>
    <w:unhideWhenUsed/>
    <w:rsid w:val="00873CBE"/>
    <w:pPr>
      <w:widowControl/>
      <w:spacing w:before="100" w:beforeAutospacing="1" w:after="100" w:afterAutospacing="1"/>
      <w:jc w:val="left"/>
    </w:pPr>
    <w:rPr>
      <w:rFonts w:ascii="宋体" w:eastAsia="宋体" w:hAnsi="宋体" w:cs="宋体"/>
      <w:kern w:val="0"/>
      <w:sz w:val="24"/>
      <w:szCs w:val="24"/>
      <w14:ligatures w14:val="none"/>
    </w:rPr>
  </w:style>
  <w:style w:type="character" w:styleId="a8">
    <w:name w:val="Strong"/>
    <w:basedOn w:val="a0"/>
    <w:uiPriority w:val="22"/>
    <w:qFormat/>
    <w:rsid w:val="00873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46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8618175930230</dc:creator>
  <cp:keywords/>
  <dc:description/>
  <cp:lastModifiedBy>8618175930230</cp:lastModifiedBy>
  <cp:revision>2</cp:revision>
  <dcterms:created xsi:type="dcterms:W3CDTF">2023-09-19T02:31:00Z</dcterms:created>
  <dcterms:modified xsi:type="dcterms:W3CDTF">2023-09-19T02:33:00Z</dcterms:modified>
</cp:coreProperties>
</file>